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09818" w14:textId="1CDDC74C" w:rsidR="009E088A" w:rsidRPr="008D0469" w:rsidRDefault="009E088A" w:rsidP="00ED75FD">
      <w:pPr>
        <w:pStyle w:val="af1"/>
        <w:jc w:val="center"/>
        <w:rPr>
          <w:rFonts w:ascii="ＭＳ ゴシック" w:eastAsia="ＭＳ ゴシック" w:hAnsi="ＭＳ ゴシック"/>
          <w:b/>
          <w:sz w:val="24"/>
          <w:szCs w:val="24"/>
        </w:rPr>
      </w:pPr>
      <w:r w:rsidRPr="008D0469">
        <w:rPr>
          <w:rFonts w:ascii="ＭＳ ゴシック" w:eastAsia="ＭＳ ゴシック" w:hAnsi="ＭＳ ゴシック"/>
          <w:b/>
          <w:sz w:val="24"/>
          <w:szCs w:val="24"/>
        </w:rPr>
        <w:t>大阪大学</w:t>
      </w:r>
      <w:r w:rsidR="00526267" w:rsidRPr="008D0469">
        <w:rPr>
          <w:rFonts w:ascii="ＭＳ ゴシック" w:eastAsia="ＭＳ ゴシック" w:hAnsi="ＭＳ ゴシック" w:hint="eastAsia"/>
          <w:b/>
          <w:sz w:val="24"/>
          <w:szCs w:val="24"/>
        </w:rPr>
        <w:t>文学部・</w:t>
      </w:r>
      <w:r w:rsidR="00A0370B" w:rsidRPr="00254671">
        <w:rPr>
          <w:rFonts w:ascii="ＭＳ ゴシック" w:eastAsia="ＭＳ ゴシック" w:hAnsi="ＭＳ ゴシック" w:hint="eastAsia"/>
          <w:b/>
          <w:sz w:val="24"/>
          <w:szCs w:val="24"/>
        </w:rPr>
        <w:t>人</w:t>
      </w:r>
      <w:r w:rsidR="00526267" w:rsidRPr="00254671">
        <w:rPr>
          <w:rFonts w:ascii="ＭＳ ゴシック" w:eastAsia="ＭＳ ゴシック" w:hAnsi="ＭＳ ゴシック" w:hint="eastAsia"/>
          <w:b/>
          <w:sz w:val="24"/>
          <w:szCs w:val="24"/>
        </w:rPr>
        <w:t xml:space="preserve">文学研究科 </w:t>
      </w:r>
      <w:r w:rsidR="00526267" w:rsidRPr="008D0469">
        <w:rPr>
          <w:rFonts w:ascii="ＭＳ ゴシック" w:eastAsia="ＭＳ ゴシック" w:hAnsi="ＭＳ ゴシック" w:hint="eastAsia"/>
          <w:b/>
          <w:sz w:val="24"/>
          <w:szCs w:val="24"/>
        </w:rPr>
        <w:t>部局間</w:t>
      </w:r>
      <w:r w:rsidRPr="008D0469">
        <w:rPr>
          <w:rFonts w:ascii="ＭＳ ゴシック" w:eastAsia="ＭＳ ゴシック" w:hAnsi="ＭＳ ゴシック"/>
          <w:b/>
          <w:sz w:val="24"/>
          <w:szCs w:val="24"/>
        </w:rPr>
        <w:t>交換留学</w:t>
      </w:r>
      <w:r w:rsidR="00161D2E" w:rsidRPr="008D0469">
        <w:rPr>
          <w:rFonts w:ascii="ＭＳ ゴシック" w:eastAsia="ＭＳ ゴシック" w:hAnsi="ＭＳ ゴシック" w:hint="eastAsia"/>
          <w:b/>
          <w:sz w:val="24"/>
          <w:szCs w:val="24"/>
        </w:rPr>
        <w:t>(派遣)</w:t>
      </w:r>
      <w:r w:rsidR="00EB204F" w:rsidRPr="008D0469">
        <w:rPr>
          <w:rFonts w:ascii="ＭＳ ゴシック" w:eastAsia="ＭＳ ゴシック" w:hAnsi="ＭＳ ゴシック" w:hint="eastAsia"/>
          <w:b/>
          <w:sz w:val="24"/>
          <w:szCs w:val="24"/>
        </w:rPr>
        <w:t xml:space="preserve"> </w:t>
      </w:r>
      <w:r w:rsidRPr="008D0469">
        <w:rPr>
          <w:rFonts w:ascii="ＭＳ ゴシック" w:eastAsia="ＭＳ ゴシック" w:hAnsi="ＭＳ ゴシック"/>
          <w:b/>
          <w:sz w:val="24"/>
          <w:szCs w:val="24"/>
        </w:rPr>
        <w:t>募集要項</w:t>
      </w:r>
    </w:p>
    <w:p w14:paraId="6567A77C" w14:textId="77777777" w:rsidR="009E088A" w:rsidRDefault="009E088A" w:rsidP="009E088A">
      <w:pPr>
        <w:rPr>
          <w:rFonts w:ascii="Meiryo UI" w:eastAsia="Meiryo UI" w:hAnsi="Meiryo UI" w:cs="Meiryo UI"/>
        </w:rPr>
      </w:pPr>
    </w:p>
    <w:p w14:paraId="549126EC" w14:textId="77777777" w:rsidR="003A4C09" w:rsidRPr="009E088A" w:rsidRDefault="003A4C09" w:rsidP="009E088A">
      <w:pPr>
        <w:rPr>
          <w:rFonts w:ascii="Meiryo UI" w:eastAsia="Meiryo UI" w:hAnsi="Meiryo UI" w:cs="Meiryo UI"/>
        </w:rPr>
      </w:pPr>
    </w:p>
    <w:p w14:paraId="5F8F14A2" w14:textId="77777777" w:rsidR="009E088A" w:rsidRPr="009E088A" w:rsidRDefault="009E088A" w:rsidP="00ED75FD">
      <w:pPr>
        <w:spacing w:line="370" w:lineRule="exact"/>
        <w:rPr>
          <w:rFonts w:ascii="Meiryo UI" w:eastAsia="Meiryo UI" w:hAnsi="Meiryo UI" w:cs="Meiryo UI"/>
          <w:b/>
        </w:rPr>
      </w:pPr>
      <w:r w:rsidRPr="009E088A">
        <w:rPr>
          <w:rFonts w:ascii="Meiryo UI" w:eastAsia="Meiryo UI" w:hAnsi="Meiryo UI" w:cs="Meiryo UI"/>
          <w:b/>
        </w:rPr>
        <w:t>1. 概要</w:t>
      </w:r>
    </w:p>
    <w:p w14:paraId="0F177015" w14:textId="44CE6BED" w:rsidR="009E088A" w:rsidRPr="00212A10" w:rsidRDefault="009E088A" w:rsidP="00ED75FD">
      <w:pPr>
        <w:spacing w:line="370" w:lineRule="exact"/>
        <w:ind w:firstLineChars="100" w:firstLine="210"/>
        <w:rPr>
          <w:rFonts w:ascii="Meiryo UI" w:eastAsia="Meiryo UI" w:hAnsi="Meiryo UI" w:cs="Meiryo UI"/>
        </w:rPr>
      </w:pPr>
      <w:r w:rsidRPr="009E088A">
        <w:rPr>
          <w:rFonts w:ascii="Meiryo UI" w:eastAsia="Meiryo UI" w:hAnsi="Meiryo UI" w:cs="Meiryo UI" w:hint="eastAsia"/>
        </w:rPr>
        <w:t>交換留学</w:t>
      </w:r>
      <w:r w:rsidRPr="009E088A">
        <w:rPr>
          <w:rFonts w:ascii="Meiryo UI" w:eastAsia="Meiryo UI" w:hAnsi="Meiryo UI" w:cs="Meiryo UI"/>
        </w:rPr>
        <w:t>(派遣)とは、</w:t>
      </w:r>
      <w:r w:rsidR="007E0D48">
        <w:rPr>
          <w:rFonts w:ascii="Meiryo UI" w:eastAsia="Meiryo UI" w:hAnsi="Meiryo UI" w:cs="Meiryo UI" w:hint="eastAsia"/>
        </w:rPr>
        <w:t>文学部・</w:t>
      </w:r>
      <w:r w:rsidR="00A0370B" w:rsidRPr="00254671">
        <w:rPr>
          <w:rFonts w:ascii="Meiryo UI" w:eastAsia="Meiryo UI" w:hAnsi="Meiryo UI" w:cs="Meiryo UI" w:hint="eastAsia"/>
        </w:rPr>
        <w:t>人</w:t>
      </w:r>
      <w:r w:rsidR="007E0D48" w:rsidRPr="00254671">
        <w:rPr>
          <w:rFonts w:ascii="Meiryo UI" w:eastAsia="Meiryo UI" w:hAnsi="Meiryo UI" w:cs="Meiryo UI" w:hint="eastAsia"/>
        </w:rPr>
        <w:t>文学研究科</w:t>
      </w:r>
      <w:r w:rsidR="00A0370B" w:rsidRPr="00254671">
        <w:rPr>
          <w:rFonts w:ascii="Meiryo UI" w:eastAsia="Meiryo UI" w:hAnsi="Meiryo UI" w:cs="Meiryo UI" w:hint="eastAsia"/>
        </w:rPr>
        <w:t>人文学専攻</w:t>
      </w:r>
      <w:r w:rsidR="00A0370B" w:rsidRPr="00254671">
        <w:rPr>
          <w:rFonts w:ascii="Meiryo UI" w:eastAsia="Meiryo UI" w:hAnsi="Meiryo UI" w:cs="Meiryo UI"/>
        </w:rPr>
        <w:t>・日本学専攻基盤日本学コース・芸術学専攻</w:t>
      </w:r>
      <w:r w:rsidR="007E0D48" w:rsidRPr="00212A10">
        <w:rPr>
          <w:rFonts w:ascii="Meiryo UI" w:eastAsia="Meiryo UI" w:hAnsi="Meiryo UI" w:cs="Meiryo UI" w:hint="eastAsia"/>
        </w:rPr>
        <w:t>の</w:t>
      </w:r>
      <w:r w:rsidRPr="00212A10">
        <w:rPr>
          <w:rFonts w:ascii="Meiryo UI" w:eastAsia="Meiryo UI" w:hAnsi="Meiryo UI" w:cs="Meiryo UI"/>
        </w:rPr>
        <w:t>正規課程の学生が、学生交流協定(覚書)を締結している海外の大学(以下「協定</w:t>
      </w:r>
      <w:r w:rsidRPr="00212A10">
        <w:rPr>
          <w:rFonts w:ascii="Meiryo UI" w:eastAsia="Meiryo UI" w:hAnsi="Meiryo UI" w:cs="Meiryo UI" w:hint="eastAsia"/>
        </w:rPr>
        <w:t>校」</w:t>
      </w:r>
      <w:r w:rsidRPr="00212A10">
        <w:rPr>
          <w:rFonts w:ascii="Meiryo UI" w:eastAsia="Meiryo UI" w:hAnsi="Meiryo UI" w:cs="Meiryo UI"/>
        </w:rPr>
        <w:t>)に</w:t>
      </w:r>
      <w:r w:rsidR="00261343" w:rsidRPr="00212A10">
        <w:rPr>
          <w:rFonts w:ascii="Meiryo UI" w:eastAsia="Meiryo UI" w:hAnsi="Meiryo UI" w:cs="Meiryo UI" w:hint="eastAsia"/>
        </w:rPr>
        <w:t>おいて</w:t>
      </w:r>
      <w:r w:rsidRPr="00212A10">
        <w:rPr>
          <w:rFonts w:ascii="Meiryo UI" w:eastAsia="Meiryo UI" w:hAnsi="Meiryo UI" w:cs="Meiryo UI"/>
        </w:rPr>
        <w:t>、概ね1年以内の1</w:t>
      </w:r>
      <w:r w:rsidR="004108C1" w:rsidRPr="00212A10">
        <w:rPr>
          <w:rFonts w:ascii="Meiryo UI" w:eastAsia="Meiryo UI" w:hAnsi="Meiryo UI" w:cs="Meiryo UI"/>
        </w:rPr>
        <w:t>学期間又は複数学期の間、本学に在籍したまま</w:t>
      </w:r>
      <w:r w:rsidRPr="00212A10">
        <w:rPr>
          <w:rFonts w:ascii="Meiryo UI" w:eastAsia="Meiryo UI" w:hAnsi="Meiryo UI" w:cs="Meiryo UI"/>
        </w:rPr>
        <w:t>科目履修又は研究指導等</w:t>
      </w:r>
      <w:r w:rsidRPr="00212A10">
        <w:rPr>
          <w:rFonts w:ascii="Meiryo UI" w:eastAsia="Meiryo UI" w:hAnsi="Meiryo UI" w:cs="Meiryo UI" w:hint="eastAsia"/>
        </w:rPr>
        <w:t>の教育の機会を得ることをいう。</w:t>
      </w:r>
      <w:r w:rsidR="00540564" w:rsidRPr="00212A10">
        <w:rPr>
          <w:rFonts w:ascii="Meiryo UI" w:eastAsia="Meiryo UI" w:hAnsi="Meiryo UI" w:cs="Meiryo UI" w:hint="eastAsia"/>
        </w:rPr>
        <w:t>本募集は、</w:t>
      </w:r>
      <w:r w:rsidR="007E0D48" w:rsidRPr="00212A10">
        <w:rPr>
          <w:rFonts w:ascii="Meiryo UI" w:eastAsia="Meiryo UI" w:hAnsi="Meiryo UI" w:cs="Meiryo UI" w:hint="eastAsia"/>
        </w:rPr>
        <w:t>文学部</w:t>
      </w:r>
      <w:r w:rsidR="007E0D48" w:rsidRPr="008B1E04">
        <w:rPr>
          <w:rFonts w:ascii="Meiryo UI" w:eastAsia="Meiryo UI" w:hAnsi="Meiryo UI" w:cs="Meiryo UI" w:hint="eastAsia"/>
        </w:rPr>
        <w:t>・</w:t>
      </w:r>
      <w:r w:rsidR="00C86EB7" w:rsidRPr="008B1E04">
        <w:rPr>
          <w:rFonts w:ascii="Meiryo UI" w:eastAsia="Meiryo UI" w:hAnsi="Meiryo UI" w:cs="Meiryo UI"/>
        </w:rPr>
        <w:t>人文学研究科</w:t>
      </w:r>
      <w:r w:rsidR="00540564" w:rsidRPr="00212A10">
        <w:rPr>
          <w:rFonts w:ascii="Meiryo UI" w:eastAsia="Meiryo UI" w:hAnsi="Meiryo UI" w:cs="Meiryo UI" w:hint="eastAsia"/>
        </w:rPr>
        <w:t>の部局間協定校への交換留学</w:t>
      </w:r>
      <w:r w:rsidR="00540564" w:rsidRPr="00212A10">
        <w:rPr>
          <w:rFonts w:ascii="Meiryo UI" w:eastAsia="Meiryo UI" w:hAnsi="Meiryo UI" w:cs="Meiryo UI"/>
        </w:rPr>
        <w:t>(派遣)候補者を募集するものである。</w:t>
      </w:r>
    </w:p>
    <w:p w14:paraId="11339851" w14:textId="2D3D23E8" w:rsidR="009E088A" w:rsidRPr="00212A10" w:rsidRDefault="002D3906"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交換留学期間中の授業料は</w:t>
      </w:r>
      <w:r w:rsidR="009E088A" w:rsidRPr="00212A10">
        <w:rPr>
          <w:rFonts w:ascii="Meiryo UI" w:eastAsia="Meiryo UI" w:hAnsi="Meiryo UI" w:cs="Meiryo UI" w:hint="eastAsia"/>
        </w:rPr>
        <w:t>本学に納めるものとし、協定校では徴収されない。また、留学中の在学期間は本学修業年限に通算される</w:t>
      </w:r>
      <w:r w:rsidR="009E088A" w:rsidRPr="00212A10">
        <w:rPr>
          <w:rFonts w:ascii="Meiryo UI" w:eastAsia="Meiryo UI" w:hAnsi="Meiryo UI" w:cs="Meiryo UI"/>
        </w:rPr>
        <w:t>(交換留学期間中の身分は「休学」ではなく「留学」)。</w:t>
      </w:r>
    </w:p>
    <w:p w14:paraId="0367283B" w14:textId="3E0F4A33"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なお、留学先で修得した単位のうち、</w:t>
      </w:r>
      <w:r w:rsidR="00120767" w:rsidRPr="00212A10">
        <w:rPr>
          <w:rFonts w:ascii="Meiryo UI" w:eastAsia="Meiryo UI" w:hAnsi="Meiryo UI" w:cs="Meiryo UI" w:hint="eastAsia"/>
        </w:rPr>
        <w:t>文</w:t>
      </w:r>
      <w:r w:rsidRPr="00212A10">
        <w:rPr>
          <w:rFonts w:ascii="Meiryo UI" w:eastAsia="Meiryo UI" w:hAnsi="Meiryo UI" w:cs="Meiryo UI" w:hint="eastAsia"/>
        </w:rPr>
        <w:t>学部</w:t>
      </w:r>
      <w:r w:rsidRPr="008B1E04">
        <w:rPr>
          <w:rFonts w:ascii="Meiryo UI" w:eastAsia="Meiryo UI" w:hAnsi="Meiryo UI" w:cs="Meiryo UI" w:hint="eastAsia"/>
        </w:rPr>
        <w:t>・</w:t>
      </w:r>
      <w:r w:rsidR="00904A54" w:rsidRPr="008B1E04">
        <w:rPr>
          <w:rFonts w:ascii="Meiryo UI" w:eastAsia="Meiryo UI" w:hAnsi="Meiryo UI" w:cs="Meiryo UI"/>
        </w:rPr>
        <w:t>人文学研究科</w:t>
      </w:r>
      <w:r w:rsidRPr="00212A10">
        <w:rPr>
          <w:rFonts w:ascii="Meiryo UI" w:eastAsia="Meiryo UI" w:hAnsi="Meiryo UI" w:cs="Meiryo UI" w:hint="eastAsia"/>
        </w:rPr>
        <w:t>で</w:t>
      </w:r>
      <w:r w:rsidR="00540564" w:rsidRPr="00212A10">
        <w:rPr>
          <w:rFonts w:ascii="Meiryo UI" w:eastAsia="Meiryo UI" w:hAnsi="Meiryo UI" w:cs="Meiryo UI" w:hint="eastAsia"/>
        </w:rPr>
        <w:t>所定の手続きを経て単位互換(認定)が</w:t>
      </w:r>
      <w:r w:rsidRPr="00212A10">
        <w:rPr>
          <w:rFonts w:ascii="Meiryo UI" w:eastAsia="Meiryo UI" w:hAnsi="Meiryo UI" w:cs="Meiryo UI" w:hint="eastAsia"/>
        </w:rPr>
        <w:t>認められた単位については、本学の卒業</w:t>
      </w:r>
      <w:r w:rsidR="007E0D48" w:rsidRPr="00212A10">
        <w:rPr>
          <w:rFonts w:ascii="Meiryo UI" w:eastAsia="Meiryo UI" w:hAnsi="Meiryo UI" w:cs="Meiryo UI" w:hint="eastAsia"/>
        </w:rPr>
        <w:t>・修了要件</w:t>
      </w:r>
      <w:r w:rsidRPr="00212A10">
        <w:rPr>
          <w:rFonts w:ascii="Meiryo UI" w:eastAsia="Meiryo UI" w:hAnsi="Meiryo UI" w:cs="Meiryo UI" w:hint="eastAsia"/>
        </w:rPr>
        <w:t>単位</w:t>
      </w:r>
      <w:r w:rsidR="00540564" w:rsidRPr="00212A10">
        <w:rPr>
          <w:rFonts w:ascii="Meiryo UI" w:eastAsia="Meiryo UI" w:hAnsi="Meiryo UI" w:cs="Meiryo UI" w:hint="eastAsia"/>
        </w:rPr>
        <w:t>として認められることがある</w:t>
      </w:r>
      <w:r w:rsidRPr="00212A10">
        <w:rPr>
          <w:rFonts w:ascii="Meiryo UI" w:eastAsia="Meiryo UI" w:hAnsi="Meiryo UI" w:cs="Meiryo UI" w:hint="eastAsia"/>
        </w:rPr>
        <w:t>。</w:t>
      </w:r>
    </w:p>
    <w:p w14:paraId="277F19E1" w14:textId="77777777" w:rsidR="009E088A" w:rsidRPr="00212A10" w:rsidRDefault="009E088A" w:rsidP="00ED75FD">
      <w:pPr>
        <w:spacing w:line="370" w:lineRule="exact"/>
        <w:rPr>
          <w:rFonts w:ascii="Meiryo UI" w:eastAsia="Meiryo UI" w:hAnsi="Meiryo UI" w:cs="Meiryo UI"/>
        </w:rPr>
      </w:pPr>
    </w:p>
    <w:p w14:paraId="52109A4A"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2. 応募資格</w:t>
      </w:r>
    </w:p>
    <w:p w14:paraId="61FBE2A5" w14:textId="1A717FD9"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次に示す要件をすべて満たしていること</w:t>
      </w:r>
      <w:r w:rsidR="001A35B4" w:rsidRPr="00212A10">
        <w:rPr>
          <w:rFonts w:ascii="Meiryo UI" w:eastAsia="Meiryo UI" w:hAnsi="Meiryo UI" w:cs="Meiryo UI" w:hint="eastAsia"/>
        </w:rPr>
        <w:t>。</w:t>
      </w:r>
    </w:p>
    <w:p w14:paraId="1732C503" w14:textId="6B9E5DF7" w:rsidR="009E088A" w:rsidRPr="00212A10" w:rsidRDefault="009E088A" w:rsidP="004108C1">
      <w:pPr>
        <w:pStyle w:val="a7"/>
        <w:numPr>
          <w:ilvl w:val="0"/>
          <w:numId w:val="2"/>
        </w:numPr>
        <w:spacing w:line="370" w:lineRule="exact"/>
        <w:ind w:leftChars="0"/>
        <w:rPr>
          <w:rFonts w:ascii="Meiryo UI" w:eastAsia="Meiryo UI" w:hAnsi="Meiryo UI" w:cs="Meiryo UI"/>
        </w:rPr>
      </w:pPr>
      <w:r w:rsidRPr="00212A10">
        <w:rPr>
          <w:rFonts w:ascii="Meiryo UI" w:eastAsia="Meiryo UI" w:hAnsi="Meiryo UI" w:cs="Meiryo UI"/>
        </w:rPr>
        <w:t>申請時及び全派遣期間において</w:t>
      </w:r>
      <w:r w:rsidR="007E0D48" w:rsidRPr="00212A10">
        <w:rPr>
          <w:rFonts w:ascii="Meiryo UI" w:eastAsia="Meiryo UI" w:hAnsi="Meiryo UI" w:cs="Meiryo UI" w:hint="eastAsia"/>
        </w:rPr>
        <w:t>文学部</w:t>
      </w:r>
      <w:r w:rsidR="007E0D48" w:rsidRPr="008B1E04">
        <w:rPr>
          <w:rFonts w:ascii="Meiryo UI" w:eastAsia="Meiryo UI" w:hAnsi="Meiryo UI" w:cs="Meiryo UI" w:hint="eastAsia"/>
        </w:rPr>
        <w:t>・</w:t>
      </w:r>
      <w:r w:rsidR="00904A54" w:rsidRPr="008B1E04">
        <w:rPr>
          <w:rFonts w:ascii="Meiryo UI" w:eastAsia="Meiryo UI" w:hAnsi="Meiryo UI" w:cs="Meiryo UI"/>
        </w:rPr>
        <w:t>人文学研究科</w:t>
      </w:r>
      <w:r w:rsidRPr="00212A10">
        <w:rPr>
          <w:rFonts w:ascii="Meiryo UI" w:eastAsia="Meiryo UI" w:hAnsi="Meiryo UI" w:cs="Meiryo UI"/>
        </w:rPr>
        <w:t>の正規課程に在籍していること</w:t>
      </w:r>
    </w:p>
    <w:p w14:paraId="11BCBB3D" w14:textId="5AA66953" w:rsidR="009E088A" w:rsidRPr="00212A10" w:rsidRDefault="009E088A" w:rsidP="00ED75FD">
      <w:pPr>
        <w:spacing w:line="370" w:lineRule="exact"/>
        <w:ind w:leftChars="300" w:left="630"/>
        <w:rPr>
          <w:rFonts w:ascii="Meiryo UI" w:eastAsia="Meiryo UI" w:hAnsi="Meiryo UI" w:cs="Meiryo UI"/>
        </w:rPr>
      </w:pPr>
      <w:r w:rsidRPr="00212A10">
        <w:rPr>
          <w:rFonts w:ascii="Meiryo UI" w:eastAsia="Meiryo UI" w:hAnsi="Meiryo UI" w:cs="Meiryo UI" w:hint="eastAsia"/>
        </w:rPr>
        <w:t>※</w:t>
      </w:r>
      <w:r w:rsidRPr="00212A10">
        <w:rPr>
          <w:rFonts w:ascii="Meiryo UI" w:eastAsia="Meiryo UI" w:hAnsi="Meiryo UI" w:cs="Meiryo UI"/>
        </w:rPr>
        <w:t xml:space="preserve"> 派遣期間内に、</w:t>
      </w:r>
      <w:r w:rsidR="007E0D48" w:rsidRPr="00212A10">
        <w:rPr>
          <w:rFonts w:ascii="Meiryo UI" w:eastAsia="Meiryo UI" w:hAnsi="Meiryo UI" w:cs="Meiryo UI" w:hint="eastAsia"/>
        </w:rPr>
        <w:t>文学部・文学研究科</w:t>
      </w:r>
      <w:r w:rsidRPr="00212A10">
        <w:rPr>
          <w:rFonts w:ascii="Meiryo UI" w:eastAsia="Meiryo UI" w:hAnsi="Meiryo UI" w:cs="Meiryo UI"/>
        </w:rPr>
        <w:t>を卒業・修了する者</w:t>
      </w:r>
      <w:r w:rsidR="001A35B4" w:rsidRPr="00212A10">
        <w:rPr>
          <w:rFonts w:ascii="Meiryo UI" w:eastAsia="Meiryo UI" w:hAnsi="Meiryo UI" w:cs="Meiryo UI"/>
        </w:rPr>
        <w:t>、</w:t>
      </w:r>
      <w:r w:rsidRPr="00212A10">
        <w:rPr>
          <w:rFonts w:ascii="Meiryo UI" w:eastAsia="Meiryo UI" w:hAnsi="Meiryo UI" w:cs="Meiryo UI"/>
        </w:rPr>
        <w:t>あるいは期間中に学部から</w:t>
      </w:r>
      <w:r w:rsidR="004A3A43" w:rsidRPr="00212A10">
        <w:rPr>
          <w:rFonts w:ascii="Meiryo UI" w:eastAsia="Meiryo UI" w:hAnsi="Meiryo UI" w:cs="Meiryo UI"/>
        </w:rPr>
        <w:t>博士前期課程</w:t>
      </w:r>
      <w:r w:rsidRPr="00212A10">
        <w:rPr>
          <w:rFonts w:ascii="Meiryo UI" w:eastAsia="Meiryo UI" w:hAnsi="Meiryo UI" w:cs="Meiryo UI"/>
        </w:rPr>
        <w:t>・修士</w:t>
      </w:r>
      <w:r w:rsidR="004A3A43" w:rsidRPr="00212A10">
        <w:rPr>
          <w:rFonts w:ascii="Meiryo UI" w:eastAsia="Meiryo UI" w:hAnsi="Meiryo UI" w:cs="Meiryo UI" w:hint="eastAsia"/>
        </w:rPr>
        <w:t>/博士前期課程</w:t>
      </w:r>
      <w:r w:rsidRPr="00212A10">
        <w:rPr>
          <w:rFonts w:ascii="Meiryo UI" w:eastAsia="Meiryo UI" w:hAnsi="Meiryo UI" w:cs="Meiryo UI"/>
        </w:rPr>
        <w:t>から博士</w:t>
      </w:r>
      <w:r w:rsidR="004A3A43" w:rsidRPr="00212A10">
        <w:rPr>
          <w:rFonts w:ascii="Meiryo UI" w:eastAsia="Meiryo UI" w:hAnsi="Meiryo UI" w:cs="Meiryo UI"/>
        </w:rPr>
        <w:t>後期課程</w:t>
      </w:r>
      <w:r w:rsidRPr="00212A10">
        <w:rPr>
          <w:rFonts w:ascii="Meiryo UI" w:eastAsia="Meiryo UI" w:hAnsi="Meiryo UI" w:cs="Meiryo UI"/>
        </w:rPr>
        <w:t>へ進</w:t>
      </w:r>
      <w:r w:rsidRPr="00212A10">
        <w:rPr>
          <w:rFonts w:ascii="Meiryo UI" w:eastAsia="Meiryo UI" w:hAnsi="Meiryo UI" w:cs="Meiryo UI" w:hint="eastAsia"/>
        </w:rPr>
        <w:t>学する者は対象外</w:t>
      </w:r>
    </w:p>
    <w:p w14:paraId="1067E104" w14:textId="08201EF3"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2</w:t>
      </w:r>
      <w:r w:rsidRPr="00212A10">
        <w:rPr>
          <w:rFonts w:ascii="Meiryo UI" w:eastAsia="Meiryo UI" w:hAnsi="Meiryo UI" w:cs="Meiryo UI"/>
        </w:rPr>
        <w:t>) 卒業・修了予定月の前月までに留学期間を終えること</w:t>
      </w:r>
    </w:p>
    <w:p w14:paraId="7C2FFF5C" w14:textId="77777777"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3</w:t>
      </w:r>
      <w:r w:rsidRPr="00212A10">
        <w:rPr>
          <w:rFonts w:ascii="Meiryo UI" w:eastAsia="Meiryo UI" w:hAnsi="Meiryo UI" w:cs="Meiryo UI"/>
        </w:rPr>
        <w:t>) 留学期間は協定校が定める学期単位とし、概ね1年を超えない計画であること</w:t>
      </w:r>
    </w:p>
    <w:p w14:paraId="5864735E" w14:textId="3587CBF6" w:rsidR="009E088A" w:rsidRPr="00212A10" w:rsidRDefault="009E088A" w:rsidP="00ED75FD">
      <w:pPr>
        <w:spacing w:line="370" w:lineRule="exact"/>
        <w:ind w:leftChars="100" w:left="630" w:hangingChars="200" w:hanging="42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4</w:t>
      </w:r>
      <w:r w:rsidRPr="00212A10">
        <w:rPr>
          <w:rFonts w:ascii="Meiryo UI" w:eastAsia="Meiryo UI" w:hAnsi="Meiryo UI" w:cs="Meiryo UI"/>
        </w:rPr>
        <w:t>) 留学先での勉学・研究に英語を使用する場合は、</w:t>
      </w:r>
      <w:r w:rsidR="007E0D48" w:rsidRPr="00212A10">
        <w:rPr>
          <w:rFonts w:ascii="Meiryo UI" w:eastAsia="Meiryo UI" w:hAnsi="Meiryo UI" w:cs="Meiryo UI" w:hint="eastAsia"/>
        </w:rPr>
        <w:t>文学部</w:t>
      </w:r>
      <w:r w:rsidR="007E0D48" w:rsidRPr="008B1E04">
        <w:rPr>
          <w:rFonts w:ascii="Meiryo UI" w:eastAsia="Meiryo UI" w:hAnsi="Meiryo UI" w:cs="Meiryo UI" w:hint="eastAsia"/>
        </w:rPr>
        <w:t>・</w:t>
      </w:r>
      <w:r w:rsidR="00A370D9" w:rsidRPr="008B1E04">
        <w:rPr>
          <w:rFonts w:ascii="Meiryo UI" w:eastAsia="Meiryo UI" w:hAnsi="Meiryo UI" w:cs="Meiryo UI"/>
        </w:rPr>
        <w:t>人文学研究科</w:t>
      </w:r>
      <w:r w:rsidRPr="00212A10">
        <w:rPr>
          <w:rFonts w:ascii="Meiryo UI" w:eastAsia="Meiryo UI" w:hAnsi="Meiryo UI" w:cs="Meiryo UI"/>
        </w:rPr>
        <w:t xml:space="preserve">の語学能力基準(TOEFL </w:t>
      </w:r>
      <w:proofErr w:type="spellStart"/>
      <w:r w:rsidRPr="00212A10">
        <w:rPr>
          <w:rFonts w:ascii="Meiryo UI" w:eastAsia="Meiryo UI" w:hAnsi="Meiryo UI" w:cs="Meiryo UI"/>
        </w:rPr>
        <w:t>iBT</w:t>
      </w:r>
      <w:proofErr w:type="spellEnd"/>
      <w:r w:rsidRPr="00212A10">
        <w:rPr>
          <w:rFonts w:ascii="Meiryo UI" w:eastAsia="Meiryo UI" w:hAnsi="Meiryo UI" w:cs="Meiryo UI"/>
        </w:rPr>
        <w:t xml:space="preserve">® </w:t>
      </w:r>
      <w:r w:rsidR="00120767" w:rsidRPr="00212A10">
        <w:rPr>
          <w:rFonts w:ascii="Meiryo UI" w:eastAsia="Meiryo UI" w:hAnsi="Meiryo UI" w:cs="Meiryo UI" w:hint="eastAsia"/>
        </w:rPr>
        <w:t>80</w:t>
      </w:r>
      <w:r w:rsidRPr="00212A10">
        <w:rPr>
          <w:rFonts w:ascii="Meiryo UI" w:eastAsia="Meiryo UI" w:hAnsi="Meiryo UI" w:cs="Meiryo UI"/>
        </w:rPr>
        <w:t>又はIELTS〈アカデミ</w:t>
      </w:r>
      <w:r w:rsidRPr="00212A10">
        <w:rPr>
          <w:rFonts w:ascii="Meiryo UI" w:eastAsia="Meiryo UI" w:hAnsi="Meiryo UI" w:cs="Meiryo UI" w:hint="eastAsia"/>
        </w:rPr>
        <w:t>ック・モジュール〉</w:t>
      </w:r>
      <w:r w:rsidRPr="00212A10">
        <w:rPr>
          <w:rFonts w:ascii="Meiryo UI" w:eastAsia="Meiryo UI" w:hAnsi="Meiryo UI" w:cs="Meiryo UI"/>
        </w:rPr>
        <w:t>6.0)を満たしていること</w:t>
      </w:r>
    </w:p>
    <w:p w14:paraId="20AABC3C" w14:textId="77777777"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5</w:t>
      </w:r>
      <w:r w:rsidRPr="00212A10">
        <w:rPr>
          <w:rFonts w:ascii="Meiryo UI" w:eastAsia="Meiryo UI" w:hAnsi="Meiryo UI" w:cs="Meiryo UI"/>
        </w:rPr>
        <w:t>) 協定校が定める交換留学生の成績基準(GPA等)以上であること</w:t>
      </w:r>
    </w:p>
    <w:p w14:paraId="51041087" w14:textId="77777777"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6</w:t>
      </w:r>
      <w:r w:rsidRPr="00212A10">
        <w:rPr>
          <w:rFonts w:ascii="Meiryo UI" w:eastAsia="Meiryo UI" w:hAnsi="Meiryo UI" w:cs="Meiryo UI"/>
        </w:rPr>
        <w:t>) 協定校が定める交換留学生の語学能力・学年等の資格を有すること</w:t>
      </w:r>
    </w:p>
    <w:p w14:paraId="23FAF6DE" w14:textId="77777777" w:rsidR="009E088A" w:rsidRPr="00212A10" w:rsidRDefault="009E088A" w:rsidP="00ED75FD">
      <w:pPr>
        <w:spacing w:line="370" w:lineRule="exact"/>
        <w:rPr>
          <w:rFonts w:ascii="Meiryo UI" w:eastAsia="Meiryo UI" w:hAnsi="Meiryo UI" w:cs="Meiryo UI"/>
        </w:rPr>
      </w:pPr>
    </w:p>
    <w:p w14:paraId="6DDD64BC"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3. 募集対象交換留学期間</w:t>
      </w:r>
    </w:p>
    <w:p w14:paraId="616E6214" w14:textId="2EE0D7A5" w:rsidR="009E088A" w:rsidRPr="00212A10" w:rsidRDefault="009E088A" w:rsidP="00ED75FD">
      <w:pPr>
        <w:spacing w:line="370" w:lineRule="exact"/>
        <w:ind w:firstLineChars="100" w:firstLine="210"/>
        <w:rPr>
          <w:rFonts w:ascii="Meiryo UI" w:eastAsia="Meiryo UI" w:hAnsi="Meiryo UI" w:cs="Meiryo UI"/>
        </w:rPr>
      </w:pPr>
      <w:r w:rsidRPr="005C24E4">
        <w:rPr>
          <w:rFonts w:ascii="Meiryo UI" w:eastAsia="Meiryo UI" w:hAnsi="Meiryo UI" w:cs="Meiryo UI"/>
          <w:color w:val="FF0000"/>
          <w:u w:val="single"/>
        </w:rPr>
        <w:t>20</w:t>
      </w:r>
      <w:r w:rsidR="00120767" w:rsidRPr="005C24E4">
        <w:rPr>
          <w:rFonts w:ascii="Meiryo UI" w:eastAsia="Meiryo UI" w:hAnsi="Meiryo UI" w:cs="Meiryo UI" w:hint="eastAsia"/>
          <w:color w:val="FF0000"/>
          <w:u w:val="single"/>
        </w:rPr>
        <w:t>2</w:t>
      </w:r>
      <w:r w:rsidR="00254671" w:rsidRPr="005C24E4">
        <w:rPr>
          <w:rFonts w:ascii="Meiryo UI" w:eastAsia="Meiryo UI" w:hAnsi="Meiryo UI" w:cs="Meiryo UI" w:hint="eastAsia"/>
          <w:color w:val="FF0000"/>
          <w:u w:val="single"/>
        </w:rPr>
        <w:t>3</w:t>
      </w:r>
      <w:r w:rsidRPr="005C24E4">
        <w:rPr>
          <w:rFonts w:ascii="Meiryo UI" w:eastAsia="Meiryo UI" w:hAnsi="Meiryo UI" w:cs="Meiryo UI"/>
          <w:color w:val="FF0000"/>
          <w:u w:val="single"/>
        </w:rPr>
        <w:t>年</w:t>
      </w:r>
      <w:r w:rsidR="006F7084" w:rsidRPr="005C24E4">
        <w:rPr>
          <w:rFonts w:ascii="Meiryo UI" w:eastAsia="Meiryo UI" w:hAnsi="Meiryo UI" w:cs="Meiryo UI" w:hint="eastAsia"/>
          <w:color w:val="FF0000"/>
          <w:u w:val="single"/>
        </w:rPr>
        <w:t>9</w:t>
      </w:r>
      <w:r w:rsidRPr="005C24E4">
        <w:rPr>
          <w:rFonts w:ascii="Meiryo UI" w:eastAsia="Meiryo UI" w:hAnsi="Meiryo UI" w:cs="Meiryo UI"/>
          <w:color w:val="FF0000"/>
          <w:u w:val="single"/>
        </w:rPr>
        <w:t>月から202</w:t>
      </w:r>
      <w:r w:rsidR="00254671" w:rsidRPr="005C24E4">
        <w:rPr>
          <w:rFonts w:ascii="Meiryo UI" w:eastAsia="Meiryo UI" w:hAnsi="Meiryo UI" w:cs="Meiryo UI" w:hint="eastAsia"/>
          <w:color w:val="FF0000"/>
          <w:u w:val="single"/>
        </w:rPr>
        <w:t>3</w:t>
      </w:r>
      <w:r w:rsidRPr="005C24E4">
        <w:rPr>
          <w:rFonts w:ascii="Meiryo UI" w:eastAsia="Meiryo UI" w:hAnsi="Meiryo UI" w:cs="Meiryo UI"/>
          <w:color w:val="FF0000"/>
          <w:u w:val="single"/>
        </w:rPr>
        <w:t>年</w:t>
      </w:r>
      <w:r w:rsidR="0089019C" w:rsidRPr="005C24E4">
        <w:rPr>
          <w:rFonts w:ascii="Meiryo UI" w:eastAsia="Meiryo UI" w:hAnsi="Meiryo UI" w:cs="Meiryo UI"/>
          <w:color w:val="FF0000"/>
          <w:u w:val="single"/>
        </w:rPr>
        <w:t>1</w:t>
      </w:r>
      <w:r w:rsidR="00EB4D73" w:rsidRPr="005C24E4">
        <w:rPr>
          <w:rFonts w:ascii="Meiryo UI" w:eastAsia="Meiryo UI" w:hAnsi="Meiryo UI" w:cs="Meiryo UI"/>
          <w:color w:val="FF0000"/>
          <w:u w:val="single"/>
        </w:rPr>
        <w:t>2</w:t>
      </w:r>
      <w:r w:rsidRPr="005C24E4">
        <w:rPr>
          <w:rFonts w:ascii="Meiryo UI" w:eastAsia="Meiryo UI" w:hAnsi="Meiryo UI" w:cs="Meiryo UI"/>
          <w:color w:val="FF0000"/>
          <w:u w:val="single"/>
        </w:rPr>
        <w:t>月</w:t>
      </w:r>
      <w:r w:rsidRPr="00212A10">
        <w:rPr>
          <w:rFonts w:ascii="Meiryo UI" w:eastAsia="Meiryo UI" w:hAnsi="Meiryo UI" w:cs="Meiryo UI"/>
          <w:u w:val="single"/>
        </w:rPr>
        <w:t>までの間に留学を開始する</w:t>
      </w:r>
      <w:r w:rsidR="00283679" w:rsidRPr="00212A10">
        <w:rPr>
          <w:rFonts w:ascii="Meiryo UI" w:eastAsia="Meiryo UI" w:hAnsi="Meiryo UI" w:cs="Meiryo UI" w:hint="eastAsia"/>
          <w:u w:val="single"/>
        </w:rPr>
        <w:t>者</w:t>
      </w:r>
      <w:r w:rsidRPr="00212A10">
        <w:rPr>
          <w:rFonts w:ascii="Meiryo UI" w:eastAsia="Meiryo UI" w:hAnsi="Meiryo UI" w:cs="Meiryo UI"/>
        </w:rPr>
        <w:t>を対象とし、留学期間は協定校の学年暦に従うものとす</w:t>
      </w:r>
      <w:r w:rsidRPr="00212A10">
        <w:rPr>
          <w:rFonts w:ascii="Meiryo UI" w:eastAsia="Meiryo UI" w:hAnsi="Meiryo UI" w:cs="Meiryo UI" w:hint="eastAsia"/>
        </w:rPr>
        <w:t>る。</w:t>
      </w:r>
    </w:p>
    <w:p w14:paraId="664CE1A2" w14:textId="77777777" w:rsidR="00AF7428" w:rsidRPr="00212A10" w:rsidRDefault="00AF7428" w:rsidP="00ED75FD">
      <w:pPr>
        <w:spacing w:line="370" w:lineRule="exact"/>
        <w:rPr>
          <w:rFonts w:ascii="Meiryo UI" w:eastAsia="Meiryo UI" w:hAnsi="Meiryo UI" w:cs="Meiryo UI"/>
        </w:rPr>
      </w:pPr>
    </w:p>
    <w:p w14:paraId="2E78F5AB"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4. 募集協定校(</w:t>
      </w:r>
      <w:r w:rsidR="00120767" w:rsidRPr="00212A10">
        <w:rPr>
          <w:rFonts w:ascii="Meiryo UI" w:eastAsia="Meiryo UI" w:hAnsi="Meiryo UI" w:cs="Meiryo UI" w:hint="eastAsia"/>
          <w:b/>
        </w:rPr>
        <w:t>部局</w:t>
      </w:r>
      <w:r w:rsidRPr="00212A10">
        <w:rPr>
          <w:rFonts w:ascii="Meiryo UI" w:eastAsia="Meiryo UI" w:hAnsi="Meiryo UI" w:cs="Meiryo UI"/>
          <w:b/>
        </w:rPr>
        <w:t>間)</w:t>
      </w:r>
    </w:p>
    <w:p w14:paraId="71757796" w14:textId="77777777"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別紙「募集予定対象協定校一覧」参照。</w:t>
      </w:r>
    </w:p>
    <w:p w14:paraId="4279A6DC" w14:textId="77777777" w:rsidR="009E088A" w:rsidRPr="00212A10" w:rsidRDefault="009E088A" w:rsidP="00ED75FD">
      <w:pPr>
        <w:spacing w:line="370" w:lineRule="exact"/>
        <w:rPr>
          <w:rFonts w:ascii="Meiryo UI" w:eastAsia="Meiryo UI" w:hAnsi="Meiryo UI" w:cs="Meiryo UI"/>
        </w:rPr>
      </w:pPr>
    </w:p>
    <w:p w14:paraId="50031904"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5. 協定校(</w:t>
      </w:r>
      <w:r w:rsidR="006D2D60" w:rsidRPr="00212A10">
        <w:rPr>
          <w:rFonts w:ascii="Meiryo UI" w:eastAsia="Meiryo UI" w:hAnsi="Meiryo UI" w:cs="Meiryo UI" w:hint="eastAsia"/>
          <w:b/>
        </w:rPr>
        <w:t>部局</w:t>
      </w:r>
      <w:r w:rsidRPr="00212A10">
        <w:rPr>
          <w:rFonts w:ascii="Meiryo UI" w:eastAsia="Meiryo UI" w:hAnsi="Meiryo UI" w:cs="Meiryo UI"/>
          <w:b/>
        </w:rPr>
        <w:t>間)留学情報</w:t>
      </w:r>
    </w:p>
    <w:p w14:paraId="21E39927" w14:textId="541F71B2"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各自の責任により、事前に協定校のウェブサイトで留学期間や履修科目、要求される語学能力等の最新情報を調べておくこと。別紙『対象協定校一覧』に記載されている情報は、</w:t>
      </w:r>
      <w:r w:rsidR="002F79D5" w:rsidRPr="00212A10">
        <w:rPr>
          <w:rFonts w:ascii="Meiryo UI" w:eastAsia="Meiryo UI" w:hAnsi="Meiryo UI" w:cs="Meiryo UI" w:hint="eastAsia"/>
        </w:rPr>
        <w:t>必ずしも</w:t>
      </w:r>
      <w:r w:rsidRPr="00212A10">
        <w:rPr>
          <w:rFonts w:ascii="Meiryo UI" w:eastAsia="Meiryo UI" w:hAnsi="Meiryo UI" w:cs="Meiryo UI" w:hint="eastAsia"/>
        </w:rPr>
        <w:t>最新ではない</w:t>
      </w:r>
      <w:r w:rsidR="002F79D5" w:rsidRPr="00212A10">
        <w:rPr>
          <w:rFonts w:ascii="Meiryo UI" w:eastAsia="Meiryo UI" w:hAnsi="Meiryo UI" w:cs="Meiryo UI" w:hint="eastAsia"/>
        </w:rPr>
        <w:t>場合もある</w:t>
      </w:r>
      <w:r w:rsidRPr="00212A10">
        <w:rPr>
          <w:rFonts w:ascii="Meiryo UI" w:eastAsia="Meiryo UI" w:hAnsi="Meiryo UI" w:cs="Meiryo UI" w:hint="eastAsia"/>
        </w:rPr>
        <w:t>ため、あくまで参考とすること。</w:t>
      </w:r>
    </w:p>
    <w:p w14:paraId="17749A71" w14:textId="2E1D2374" w:rsidR="00ED75FD" w:rsidRPr="00212A10" w:rsidRDefault="009E088A" w:rsidP="00AE001B">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なお、協定校によっては交換留学生が所属できないコース・プログラム、履修できない科目、履修要件が設定されている科目等があるため、各自で把握しておくこと。交換留学生が所属できない</w:t>
      </w:r>
      <w:r w:rsidR="001A35B4" w:rsidRPr="00212A10">
        <w:rPr>
          <w:rFonts w:ascii="Meiryo UI" w:eastAsia="Meiryo UI" w:hAnsi="Meiryo UI" w:cs="Meiryo UI" w:hint="eastAsia"/>
        </w:rPr>
        <w:t>コース・プログラム</w:t>
      </w:r>
      <w:r w:rsidRPr="00212A10">
        <w:rPr>
          <w:rFonts w:ascii="Meiryo UI" w:eastAsia="Meiryo UI" w:hAnsi="Meiryo UI" w:cs="Meiryo UI" w:hint="eastAsia"/>
        </w:rPr>
        <w:t>、履修できない科目、履修要件を満たしていない科目を記載している場合は申請資格がないものとして取扱い、審査を行わない。</w:t>
      </w:r>
    </w:p>
    <w:p w14:paraId="26500E3E" w14:textId="77777777" w:rsidR="004A3A43" w:rsidRPr="00212A10" w:rsidRDefault="004A3A43" w:rsidP="00AE001B">
      <w:pPr>
        <w:spacing w:line="370" w:lineRule="exact"/>
        <w:ind w:firstLineChars="100" w:firstLine="210"/>
        <w:rPr>
          <w:rFonts w:ascii="Meiryo UI" w:eastAsia="Meiryo UI" w:hAnsi="Meiryo UI" w:cs="Meiryo UI"/>
        </w:rPr>
      </w:pPr>
    </w:p>
    <w:p w14:paraId="612A0B07" w14:textId="2F296286" w:rsidR="009E088A" w:rsidRPr="00212A10" w:rsidRDefault="009E088A" w:rsidP="009E088A">
      <w:pPr>
        <w:rPr>
          <w:rFonts w:ascii="Meiryo UI" w:eastAsia="Meiryo UI" w:hAnsi="Meiryo UI" w:cs="Meiryo UI"/>
          <w:b/>
        </w:rPr>
      </w:pPr>
      <w:r w:rsidRPr="00212A10">
        <w:rPr>
          <w:rFonts w:ascii="Meiryo UI" w:eastAsia="Meiryo UI" w:hAnsi="Meiryo UI" w:cs="Meiryo UI"/>
          <w:b/>
        </w:rPr>
        <w:t>6. 提出書類</w:t>
      </w:r>
    </w:p>
    <w:p w14:paraId="24F5E443" w14:textId="37CD819E" w:rsidR="006672EC" w:rsidRPr="00212A10" w:rsidRDefault="006672EC" w:rsidP="006672EC">
      <w:pPr>
        <w:ind w:firstLineChars="100" w:firstLine="210"/>
        <w:rPr>
          <w:rFonts w:ascii="Meiryo UI" w:eastAsia="Meiryo UI" w:hAnsi="Meiryo UI" w:cs="Meiryo UI"/>
        </w:rPr>
      </w:pPr>
      <w:r w:rsidRPr="00212A10">
        <w:rPr>
          <w:rFonts w:ascii="Meiryo UI" w:eastAsia="Meiryo UI" w:hAnsi="Meiryo UI" w:cs="Meiryo UI" w:hint="eastAsia"/>
        </w:rPr>
        <w:t>期限までに下記(1</w:t>
      </w:r>
      <w:r w:rsidRPr="00212A10">
        <w:rPr>
          <w:rFonts w:ascii="Meiryo UI" w:eastAsia="Meiryo UI" w:hAnsi="Meiryo UI" w:cs="Meiryo UI"/>
        </w:rPr>
        <w:t>)</w:t>
      </w:r>
      <w:r w:rsidRPr="00212A10">
        <w:rPr>
          <w:rFonts w:ascii="Meiryo UI" w:eastAsia="Meiryo UI" w:hAnsi="Meiryo UI" w:cs="Meiryo UI" w:hint="eastAsia"/>
        </w:rPr>
        <w:t>～(9</w:t>
      </w:r>
      <w:r w:rsidRPr="00212A10">
        <w:rPr>
          <w:rFonts w:ascii="Meiryo UI" w:eastAsia="Meiryo UI" w:hAnsi="Meiryo UI" w:cs="Meiryo UI"/>
        </w:rPr>
        <w:t>)</w:t>
      </w:r>
      <w:r w:rsidRPr="00212A10">
        <w:rPr>
          <w:rFonts w:ascii="Meiryo UI" w:eastAsia="Meiryo UI" w:hAnsi="Meiryo UI" w:cs="Meiryo UI" w:hint="eastAsia"/>
        </w:rPr>
        <w:t>の書類を</w:t>
      </w:r>
      <w:r w:rsidRPr="00212A10">
        <w:rPr>
          <w:rFonts w:ascii="Meiryo UI" w:eastAsia="Meiryo UI" w:hAnsi="Meiryo UI" w:cs="Meiryo UI"/>
        </w:rPr>
        <w:t>紙媒体で提出する</w:t>
      </w:r>
      <w:r w:rsidRPr="00212A10">
        <w:rPr>
          <w:rFonts w:ascii="Meiryo UI" w:eastAsia="Meiryo UI" w:hAnsi="Meiryo UI" w:cs="Meiryo UI" w:hint="eastAsia"/>
        </w:rPr>
        <w:t>こと（</w:t>
      </w:r>
      <w:r w:rsidR="00321BA7" w:rsidRPr="00212A10">
        <w:rPr>
          <w:rFonts w:ascii="Meiryo UI" w:eastAsia="Meiryo UI" w:hAnsi="Meiryo UI" w:cs="Meiryo UI" w:hint="eastAsia"/>
        </w:rPr>
        <w:t>片面印刷で、</w:t>
      </w:r>
      <w:r w:rsidR="00025ACF" w:rsidRPr="005C24E4">
        <w:rPr>
          <w:rFonts w:ascii="Meiryo UI" w:eastAsia="Meiryo UI" w:hAnsi="Meiryo UI" w:cs="Meiryo UI" w:hint="eastAsia"/>
        </w:rPr>
        <w:t>番号順に重ね、</w:t>
      </w:r>
      <w:r w:rsidRPr="00212A10">
        <w:rPr>
          <w:rFonts w:ascii="Meiryo UI" w:eastAsia="Meiryo UI" w:hAnsi="Meiryo UI" w:cs="Meiryo UI" w:hint="eastAsia"/>
        </w:rPr>
        <w:t>ホッチキス留めはしないこと）。</w:t>
      </w:r>
    </w:p>
    <w:p w14:paraId="29329622" w14:textId="211CA76F" w:rsidR="00492656" w:rsidRPr="00212A10" w:rsidRDefault="00283679" w:rsidP="006672EC">
      <w:pPr>
        <w:ind w:firstLineChars="100" w:firstLine="210"/>
        <w:rPr>
          <w:rFonts w:ascii="Meiryo UI" w:eastAsia="Meiryo UI" w:hAnsi="Meiryo UI" w:cs="Meiryo UI"/>
        </w:rPr>
      </w:pPr>
      <w:r w:rsidRPr="00212A10">
        <w:rPr>
          <w:rFonts w:ascii="Meiryo UI" w:eastAsia="Meiryo UI" w:hAnsi="Meiryo UI" w:cs="Meiryo UI" w:hint="eastAsia"/>
        </w:rPr>
        <w:lastRenderedPageBreak/>
        <w:t>【</w:t>
      </w:r>
      <w:r w:rsidR="006672EC" w:rsidRPr="00212A10">
        <w:rPr>
          <w:rFonts w:ascii="Meiryo UI" w:eastAsia="Meiryo UI" w:hAnsi="Meiryo UI" w:cs="Meiryo UI" w:hint="eastAsia"/>
        </w:rPr>
        <w:t>提出先</w:t>
      </w:r>
      <w:r w:rsidRPr="00212A10">
        <w:rPr>
          <w:rFonts w:ascii="Meiryo UI" w:eastAsia="Meiryo UI" w:hAnsi="Meiryo UI" w:cs="Meiryo UI" w:hint="eastAsia"/>
        </w:rPr>
        <w:t>】</w:t>
      </w:r>
      <w:r w:rsidR="006D6A88" w:rsidRPr="00212A10">
        <w:rPr>
          <w:rFonts w:ascii="Meiryo UI" w:eastAsia="Meiryo UI" w:hAnsi="Meiryo UI" w:cs="Meiryo UI" w:hint="eastAsia"/>
        </w:rPr>
        <w:t>人文学研究科豊中事務部</w:t>
      </w:r>
      <w:r w:rsidR="006672EC" w:rsidRPr="00212A10">
        <w:rPr>
          <w:rFonts w:ascii="Meiryo UI" w:eastAsia="Meiryo UI" w:hAnsi="Meiryo UI" w:cs="Meiryo UI" w:hint="eastAsia"/>
        </w:rPr>
        <w:t>教務係（文法経本館1階）</w:t>
      </w:r>
    </w:p>
    <w:p w14:paraId="63E97F97" w14:textId="77777777" w:rsidR="007E46FC" w:rsidRPr="00212A10" w:rsidRDefault="007E46FC" w:rsidP="009E088A">
      <w:pPr>
        <w:rPr>
          <w:rFonts w:ascii="Meiryo UI" w:eastAsia="Meiryo UI" w:hAnsi="Meiryo UI" w:cs="Meiryo UI"/>
        </w:rPr>
      </w:pPr>
    </w:p>
    <w:tbl>
      <w:tblPr>
        <w:tblStyle w:val="a3"/>
        <w:tblW w:w="10060" w:type="dxa"/>
        <w:tblLook w:val="04A0" w:firstRow="1" w:lastRow="0" w:firstColumn="1" w:lastColumn="0" w:noHBand="0" w:noVBand="1"/>
      </w:tblPr>
      <w:tblGrid>
        <w:gridCol w:w="2830"/>
        <w:gridCol w:w="7230"/>
      </w:tblGrid>
      <w:tr w:rsidR="00212A10" w:rsidRPr="00212A10" w14:paraId="28F5AEE2" w14:textId="77777777" w:rsidTr="006672EC">
        <w:tc>
          <w:tcPr>
            <w:tcW w:w="2830" w:type="dxa"/>
            <w:tcBorders>
              <w:bottom w:val="double" w:sz="4" w:space="0" w:color="auto"/>
            </w:tcBorders>
          </w:tcPr>
          <w:p w14:paraId="5EED8FE8" w14:textId="77777777" w:rsidR="006672EC" w:rsidRPr="00212A10" w:rsidRDefault="006672EC" w:rsidP="00666D1D">
            <w:pPr>
              <w:jc w:val="center"/>
              <w:rPr>
                <w:rFonts w:ascii="Meiryo UI" w:eastAsia="Meiryo UI" w:hAnsi="Meiryo UI" w:cs="Meiryo UI"/>
              </w:rPr>
            </w:pPr>
            <w:r w:rsidRPr="00212A10">
              <w:rPr>
                <w:rFonts w:ascii="Meiryo UI" w:eastAsia="Meiryo UI" w:hAnsi="Meiryo UI" w:cs="Meiryo UI" w:hint="eastAsia"/>
              </w:rPr>
              <w:t>提出書類</w:t>
            </w:r>
          </w:p>
        </w:tc>
        <w:tc>
          <w:tcPr>
            <w:tcW w:w="7230" w:type="dxa"/>
            <w:tcBorders>
              <w:bottom w:val="double" w:sz="4" w:space="0" w:color="auto"/>
            </w:tcBorders>
          </w:tcPr>
          <w:p w14:paraId="5AB6916B" w14:textId="77777777" w:rsidR="006672EC" w:rsidRPr="00212A10" w:rsidRDefault="006672EC" w:rsidP="00666D1D">
            <w:pPr>
              <w:jc w:val="center"/>
              <w:rPr>
                <w:rFonts w:ascii="Meiryo UI" w:eastAsia="Meiryo UI" w:hAnsi="Meiryo UI" w:cs="Meiryo UI"/>
              </w:rPr>
            </w:pPr>
            <w:r w:rsidRPr="00212A10">
              <w:rPr>
                <w:rFonts w:ascii="Meiryo UI" w:eastAsia="Meiryo UI" w:hAnsi="Meiryo UI" w:cs="Meiryo UI"/>
              </w:rPr>
              <w:t>内容</w:t>
            </w:r>
          </w:p>
        </w:tc>
      </w:tr>
      <w:tr w:rsidR="00212A10" w:rsidRPr="00212A10" w14:paraId="7E87F8B6" w14:textId="77777777" w:rsidTr="006672EC">
        <w:tc>
          <w:tcPr>
            <w:tcW w:w="2830" w:type="dxa"/>
            <w:tcBorders>
              <w:top w:val="double" w:sz="4" w:space="0" w:color="auto"/>
            </w:tcBorders>
          </w:tcPr>
          <w:p w14:paraId="42F1D34A" w14:textId="39DE40A2" w:rsidR="00EB204F" w:rsidRPr="00212A10" w:rsidRDefault="006672EC" w:rsidP="000E2CBE">
            <w:pPr>
              <w:ind w:leftChars="35" w:left="140" w:hangingChars="32" w:hanging="67"/>
              <w:rPr>
                <w:rFonts w:ascii="Meiryo UI" w:eastAsia="Meiryo UI" w:hAnsi="Meiryo UI" w:cs="Meiryo UI"/>
              </w:rPr>
            </w:pPr>
            <w:r w:rsidRPr="00212A10">
              <w:rPr>
                <w:rFonts w:ascii="Meiryo UI" w:eastAsia="Meiryo UI" w:hAnsi="Meiryo UI" w:cs="Meiryo UI"/>
              </w:rPr>
              <w:t xml:space="preserve">(1) </w:t>
            </w:r>
            <w:r w:rsidR="00EB204F" w:rsidRPr="00212A10">
              <w:rPr>
                <w:rFonts w:ascii="Meiryo UI" w:eastAsia="Meiryo UI" w:hAnsi="Meiryo UI" w:cs="Meiryo UI" w:hint="eastAsia"/>
              </w:rPr>
              <w:t>大阪大学文学部・</w:t>
            </w:r>
            <w:r w:rsidR="004A3A43" w:rsidRPr="00212A10">
              <w:rPr>
                <w:rFonts w:ascii="Meiryo UI" w:eastAsia="Meiryo UI" w:hAnsi="Meiryo UI" w:cs="Meiryo UI" w:hint="eastAsia"/>
              </w:rPr>
              <w:t>人</w:t>
            </w:r>
            <w:r w:rsidR="00EB204F" w:rsidRPr="00212A10">
              <w:rPr>
                <w:rFonts w:ascii="Meiryo UI" w:eastAsia="Meiryo UI" w:hAnsi="Meiryo UI" w:cs="Meiryo UI" w:hint="eastAsia"/>
              </w:rPr>
              <w:t>文学研究科 部局間</w:t>
            </w:r>
            <w:r w:rsidRPr="00212A10">
              <w:rPr>
                <w:rFonts w:ascii="Meiryo UI" w:eastAsia="Meiryo UI" w:hAnsi="Meiryo UI" w:cs="Meiryo UI" w:hint="eastAsia"/>
              </w:rPr>
              <w:t>交換留学</w:t>
            </w:r>
          </w:p>
          <w:p w14:paraId="04C1B5A9" w14:textId="79B35B82" w:rsidR="006672EC" w:rsidRPr="00212A10" w:rsidRDefault="0094525D" w:rsidP="000E2CBE">
            <w:pPr>
              <w:ind w:leftChars="67" w:left="141"/>
              <w:rPr>
                <w:rFonts w:ascii="Meiryo UI" w:eastAsia="Meiryo UI" w:hAnsi="Meiryo UI" w:cs="Meiryo UI"/>
              </w:rPr>
            </w:pPr>
            <w:r w:rsidRPr="00212A10">
              <w:rPr>
                <w:rFonts w:ascii="Meiryo UI" w:eastAsia="Meiryo UI" w:hAnsi="Meiryo UI" w:cs="Meiryo UI" w:hint="eastAsia"/>
              </w:rPr>
              <w:t>(</w:t>
            </w:r>
            <w:r w:rsidR="006672EC" w:rsidRPr="00212A10">
              <w:rPr>
                <w:rFonts w:ascii="Meiryo UI" w:eastAsia="Meiryo UI" w:hAnsi="Meiryo UI" w:cs="Meiryo UI" w:hint="eastAsia"/>
              </w:rPr>
              <w:t>派遣</w:t>
            </w:r>
            <w:r w:rsidRPr="00212A10">
              <w:rPr>
                <w:rFonts w:ascii="Meiryo UI" w:eastAsia="Meiryo UI" w:hAnsi="Meiryo UI" w:cs="Meiryo UI" w:hint="eastAsia"/>
              </w:rPr>
              <w:t>)</w:t>
            </w:r>
            <w:r w:rsidR="00EB204F" w:rsidRPr="00212A10">
              <w:rPr>
                <w:rFonts w:ascii="Meiryo UI" w:eastAsia="Meiryo UI" w:hAnsi="Meiryo UI" w:cs="Meiryo UI" w:hint="eastAsia"/>
              </w:rPr>
              <w:t xml:space="preserve"> </w:t>
            </w:r>
            <w:r w:rsidR="006672EC" w:rsidRPr="00212A10">
              <w:rPr>
                <w:rFonts w:ascii="Meiryo UI" w:eastAsia="Meiryo UI" w:hAnsi="Meiryo UI" w:cs="Meiryo UI"/>
              </w:rPr>
              <w:t>申請書</w:t>
            </w:r>
            <w:r w:rsidRPr="00212A10">
              <w:rPr>
                <w:rFonts w:ascii="Meiryo UI" w:eastAsia="Meiryo UI" w:hAnsi="Meiryo UI" w:cs="Meiryo UI" w:hint="eastAsia"/>
              </w:rPr>
              <w:t xml:space="preserve"> </w:t>
            </w:r>
            <w:r w:rsidR="006672EC" w:rsidRPr="00212A10">
              <w:rPr>
                <w:rFonts w:ascii="Meiryo UI" w:eastAsia="Meiryo UI" w:hAnsi="Meiryo UI" w:cs="Meiryo UI"/>
              </w:rPr>
              <w:t>(様式1)</w:t>
            </w:r>
          </w:p>
        </w:tc>
        <w:tc>
          <w:tcPr>
            <w:tcW w:w="7230" w:type="dxa"/>
            <w:tcBorders>
              <w:top w:val="double" w:sz="4" w:space="0" w:color="auto"/>
            </w:tcBorders>
          </w:tcPr>
          <w:p w14:paraId="1662CB78"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要写真添付</w:t>
            </w:r>
            <w:r w:rsidRPr="00212A10">
              <w:rPr>
                <w:rFonts w:ascii="Meiryo UI" w:eastAsia="Meiryo UI" w:hAnsi="Meiryo UI" w:cs="Meiryo UI"/>
              </w:rPr>
              <w:t xml:space="preserve"> (データを貼り付けて印刷したものでも可)</w:t>
            </w:r>
          </w:p>
          <w:p w14:paraId="67248179" w14:textId="77777777" w:rsidR="006672EC" w:rsidRPr="00212A10" w:rsidRDefault="006672EC" w:rsidP="00666D1D">
            <w:pPr>
              <w:ind w:firstLineChars="100" w:firstLine="180"/>
              <w:rPr>
                <w:rFonts w:ascii="Meiryo UI" w:eastAsia="Meiryo UI" w:hAnsi="Meiryo UI" w:cs="Meiryo UI"/>
                <w:sz w:val="18"/>
                <w:szCs w:val="18"/>
              </w:rPr>
            </w:pPr>
          </w:p>
        </w:tc>
      </w:tr>
      <w:tr w:rsidR="00212A10" w:rsidRPr="00212A10" w14:paraId="3C9CC470" w14:textId="77777777" w:rsidTr="006672EC">
        <w:tc>
          <w:tcPr>
            <w:tcW w:w="2830" w:type="dxa"/>
          </w:tcPr>
          <w:p w14:paraId="415D64B0" w14:textId="77777777" w:rsidR="006672EC" w:rsidRPr="00212A10" w:rsidRDefault="006672EC" w:rsidP="006672EC">
            <w:pPr>
              <w:ind w:left="210" w:hangingChars="100" w:hanging="210"/>
              <w:rPr>
                <w:rFonts w:ascii="Meiryo UI" w:eastAsia="Meiryo UI" w:hAnsi="Meiryo UI" w:cs="Meiryo UI"/>
              </w:rPr>
            </w:pPr>
            <w:r w:rsidRPr="00212A10">
              <w:rPr>
                <w:rFonts w:ascii="Meiryo UI" w:eastAsia="Meiryo UI" w:hAnsi="Meiryo UI" w:cs="Meiryo UI"/>
              </w:rPr>
              <w:t>(2) 大学等高等教育</w:t>
            </w:r>
            <w:r w:rsidRPr="00212A10">
              <w:rPr>
                <w:rFonts w:ascii="Meiryo UI" w:eastAsia="Meiryo UI" w:hAnsi="Meiryo UI" w:cs="Meiryo UI" w:hint="eastAsia"/>
              </w:rPr>
              <w:t>機関入学後の全ての成績証明書</w:t>
            </w:r>
          </w:p>
        </w:tc>
        <w:tc>
          <w:tcPr>
            <w:tcW w:w="7230" w:type="dxa"/>
          </w:tcPr>
          <w:p w14:paraId="36EC9678"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応募時の前</w:t>
            </w:r>
            <w:r w:rsidRPr="00212A10">
              <w:rPr>
                <w:rFonts w:ascii="Meiryo UI" w:eastAsia="Meiryo UI" w:hAnsi="Meiryo UI" w:cs="Meiryo UI"/>
              </w:rPr>
              <w:t>学期分までの成績が記載されているもの</w:t>
            </w:r>
          </w:p>
          <w:p w14:paraId="2D554DF7"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原則、日本語版を提出する。</w:t>
            </w:r>
          </w:p>
        </w:tc>
      </w:tr>
      <w:tr w:rsidR="00212A10" w:rsidRPr="00212A10" w14:paraId="16585217" w14:textId="77777777" w:rsidTr="007E46FC">
        <w:trPr>
          <w:trHeight w:val="5645"/>
        </w:trPr>
        <w:tc>
          <w:tcPr>
            <w:tcW w:w="2830" w:type="dxa"/>
          </w:tcPr>
          <w:p w14:paraId="6528D001" w14:textId="77777777" w:rsidR="006672EC" w:rsidRPr="00212A10" w:rsidRDefault="006672EC" w:rsidP="006672EC">
            <w:pPr>
              <w:rPr>
                <w:rFonts w:ascii="Meiryo UI" w:eastAsia="Meiryo UI" w:hAnsi="Meiryo UI" w:cs="Meiryo UI"/>
              </w:rPr>
            </w:pPr>
            <w:r w:rsidRPr="00212A10">
              <w:rPr>
                <w:rFonts w:ascii="Meiryo UI" w:eastAsia="Meiryo UI" w:hAnsi="Meiryo UI" w:cs="Meiryo UI"/>
              </w:rPr>
              <w:t>(3) 語学能力を証明</w:t>
            </w:r>
            <w:r w:rsidRPr="00212A10">
              <w:rPr>
                <w:rFonts w:ascii="Meiryo UI" w:eastAsia="Meiryo UI" w:hAnsi="Meiryo UI" w:cs="Meiryo UI" w:hint="eastAsia"/>
              </w:rPr>
              <w:t>する書類</w:t>
            </w:r>
          </w:p>
        </w:tc>
        <w:tc>
          <w:tcPr>
            <w:tcW w:w="7230" w:type="dxa"/>
          </w:tcPr>
          <w:p w14:paraId="69C0B5F7" w14:textId="14555888" w:rsidR="006672EC" w:rsidRPr="00212A10" w:rsidRDefault="006672EC" w:rsidP="005D155C">
            <w:pPr>
              <w:rPr>
                <w:rFonts w:ascii="Meiryo UI" w:eastAsia="Meiryo UI" w:hAnsi="Meiryo UI" w:cs="Meiryo UI"/>
              </w:rPr>
            </w:pPr>
            <w:r w:rsidRPr="00212A10">
              <w:rPr>
                <w:rFonts w:ascii="Meiryo UI" w:eastAsia="Meiryo UI" w:hAnsi="Meiryo UI" w:cs="Meiryo UI" w:hint="eastAsia"/>
              </w:rPr>
              <w:t>語学能力検定試験のスコアは、応募締切日時点から過去</w:t>
            </w:r>
            <w:r w:rsidR="00F975D7" w:rsidRPr="00212A10">
              <w:rPr>
                <w:rFonts w:ascii="Meiryo UI" w:eastAsia="Meiryo UI" w:hAnsi="Meiryo UI" w:cs="Meiryo UI" w:hint="eastAsia"/>
              </w:rPr>
              <w:t>1</w:t>
            </w:r>
            <w:r w:rsidRPr="00212A10">
              <w:rPr>
                <w:rFonts w:ascii="Meiryo UI" w:eastAsia="Meiryo UI" w:hAnsi="Meiryo UI" w:cs="Meiryo UI" w:hint="eastAsia"/>
              </w:rPr>
              <w:t>年以内</w:t>
            </w:r>
            <w:r w:rsidRPr="00212A10">
              <w:rPr>
                <w:rFonts w:ascii="Meiryo UI" w:eastAsia="Meiryo UI" w:hAnsi="Meiryo UI" w:cs="Meiryo UI"/>
              </w:rPr>
              <w:t>に受験したものを有効と</w:t>
            </w:r>
            <w:r w:rsidRPr="00212A10">
              <w:rPr>
                <w:rFonts w:ascii="Meiryo UI" w:eastAsia="Meiryo UI" w:hAnsi="Meiryo UI" w:cs="Meiryo UI" w:hint="eastAsia"/>
              </w:rPr>
              <w:t>する。</w:t>
            </w:r>
          </w:p>
          <w:p w14:paraId="2111AB62"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①</w:t>
            </w:r>
            <w:r w:rsidRPr="00212A10">
              <w:rPr>
                <w:rFonts w:ascii="Meiryo UI" w:eastAsia="Meiryo UI" w:hAnsi="Meiryo UI" w:cs="Meiryo UI"/>
              </w:rPr>
              <w:t xml:space="preserve"> 第一希望の留学先での勉学・研究に主として英語を使用する場合：</w:t>
            </w:r>
          </w:p>
          <w:p w14:paraId="3DE8A299" w14:textId="77777777" w:rsidR="006672EC" w:rsidRPr="00212A10" w:rsidRDefault="006672EC" w:rsidP="009E088A">
            <w:pPr>
              <w:rPr>
                <w:rFonts w:ascii="Meiryo UI" w:eastAsia="Meiryo UI" w:hAnsi="Meiryo UI" w:cs="Meiryo UI"/>
              </w:rPr>
            </w:pPr>
            <w:r w:rsidRPr="00212A10">
              <w:rPr>
                <w:rFonts w:ascii="Meiryo UI" w:eastAsia="Meiryo UI" w:hAnsi="Meiryo UI" w:cs="Meiryo UI"/>
              </w:rPr>
              <w:t xml:space="preserve">TOEFL </w:t>
            </w:r>
            <w:proofErr w:type="spellStart"/>
            <w:r w:rsidRPr="00212A10">
              <w:rPr>
                <w:rFonts w:ascii="Meiryo UI" w:eastAsia="Meiryo UI" w:hAnsi="Meiryo UI" w:cs="Meiryo UI"/>
              </w:rPr>
              <w:t>iBT</w:t>
            </w:r>
            <w:proofErr w:type="spellEnd"/>
            <w:r w:rsidRPr="00212A10">
              <w:rPr>
                <w:rFonts w:ascii="Meiryo UI" w:eastAsia="Meiryo UI" w:hAnsi="Meiryo UI" w:cs="Meiryo UI"/>
              </w:rPr>
              <w:t>®又はIELTSスコアシートの写し</w:t>
            </w:r>
          </w:p>
          <w:p w14:paraId="20B292D0" w14:textId="1CFCA22E" w:rsidR="006672EC" w:rsidRPr="00212A10" w:rsidRDefault="006672EC" w:rsidP="007E46FC">
            <w:pPr>
              <w:spacing w:line="240" w:lineRule="exact"/>
              <w:ind w:leftChars="100" w:left="390" w:hangingChars="100" w:hanging="18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w:t>
            </w:r>
            <w:r w:rsidRPr="00212A10">
              <w:rPr>
                <w:rFonts w:ascii="Meiryo UI" w:eastAsia="Meiryo UI" w:hAnsi="Meiryo UI" w:cs="Meiryo UI" w:hint="eastAsia"/>
                <w:sz w:val="18"/>
                <w:szCs w:val="18"/>
              </w:rPr>
              <w:t>文学部・</w:t>
            </w:r>
            <w:r w:rsidR="00AE001B" w:rsidRPr="00212A10">
              <w:rPr>
                <w:rFonts w:ascii="Meiryo UI" w:eastAsia="Meiryo UI" w:hAnsi="Meiryo UI" w:cs="Meiryo UI" w:hint="eastAsia"/>
                <w:sz w:val="18"/>
                <w:szCs w:val="18"/>
              </w:rPr>
              <w:t>人</w:t>
            </w:r>
            <w:r w:rsidRPr="00212A10">
              <w:rPr>
                <w:rFonts w:ascii="Meiryo UI" w:eastAsia="Meiryo UI" w:hAnsi="Meiryo UI" w:cs="Meiryo UI" w:hint="eastAsia"/>
                <w:sz w:val="18"/>
                <w:szCs w:val="18"/>
              </w:rPr>
              <w:t>文学研究科</w:t>
            </w:r>
            <w:r w:rsidRPr="00212A10">
              <w:rPr>
                <w:rFonts w:ascii="Meiryo UI" w:eastAsia="Meiryo UI" w:hAnsi="Meiryo UI" w:cs="Meiryo UI"/>
                <w:sz w:val="18"/>
                <w:szCs w:val="18"/>
              </w:rPr>
              <w:t xml:space="preserve">の語学能力基準(TOEFL </w:t>
            </w:r>
            <w:proofErr w:type="spellStart"/>
            <w:r w:rsidRPr="00212A10">
              <w:rPr>
                <w:rFonts w:ascii="Meiryo UI" w:eastAsia="Meiryo UI" w:hAnsi="Meiryo UI" w:cs="Meiryo UI"/>
                <w:sz w:val="18"/>
                <w:szCs w:val="18"/>
              </w:rPr>
              <w:t>iBT</w:t>
            </w:r>
            <w:proofErr w:type="spellEnd"/>
            <w:r w:rsidRPr="00212A10">
              <w:rPr>
                <w:rFonts w:ascii="Meiryo UI" w:eastAsia="Meiryo UI" w:hAnsi="Meiryo UI" w:cs="Meiryo UI"/>
                <w:sz w:val="18"/>
                <w:szCs w:val="18"/>
              </w:rPr>
              <w:t xml:space="preserve">® </w:t>
            </w:r>
            <w:r w:rsidRPr="00212A10">
              <w:rPr>
                <w:rFonts w:ascii="Meiryo UI" w:eastAsia="Meiryo UI" w:hAnsi="Meiryo UI" w:cs="Meiryo UI" w:hint="eastAsia"/>
                <w:sz w:val="18"/>
                <w:szCs w:val="18"/>
              </w:rPr>
              <w:t>80</w:t>
            </w:r>
            <w:r w:rsidRPr="00212A10">
              <w:rPr>
                <w:rFonts w:ascii="Meiryo UI" w:eastAsia="Meiryo UI" w:hAnsi="Meiryo UI" w:cs="Meiryo UI"/>
                <w:sz w:val="18"/>
                <w:szCs w:val="18"/>
              </w:rPr>
              <w:t>又はIELTS</w:t>
            </w:r>
            <w:r w:rsidR="00F83A2C" w:rsidRPr="00212A10">
              <w:rPr>
                <w:rFonts w:ascii="Meiryo UI" w:eastAsia="Meiryo UI" w:hAnsi="Meiryo UI" w:cs="Meiryo UI" w:hint="eastAsia"/>
                <w:sz w:val="18"/>
                <w:szCs w:val="18"/>
              </w:rPr>
              <w:t>[</w:t>
            </w:r>
            <w:r w:rsidRPr="00212A10">
              <w:rPr>
                <w:rFonts w:ascii="Meiryo UI" w:eastAsia="Meiryo UI" w:hAnsi="Meiryo UI" w:cs="Meiryo UI"/>
                <w:sz w:val="18"/>
                <w:szCs w:val="18"/>
              </w:rPr>
              <w:t>アカデミック・モジュール</w:t>
            </w:r>
            <w:r w:rsidR="00F83A2C" w:rsidRPr="00212A10">
              <w:rPr>
                <w:rFonts w:ascii="Meiryo UI" w:eastAsia="Meiryo UI" w:hAnsi="Meiryo UI" w:cs="Meiryo UI" w:hint="eastAsia"/>
                <w:sz w:val="18"/>
                <w:szCs w:val="18"/>
              </w:rPr>
              <w:t>]</w:t>
            </w:r>
            <w:r w:rsidRPr="00212A10">
              <w:rPr>
                <w:rFonts w:ascii="Meiryo UI" w:eastAsia="Meiryo UI" w:hAnsi="Meiryo UI" w:cs="Meiryo UI"/>
                <w:sz w:val="18"/>
                <w:szCs w:val="18"/>
              </w:rPr>
              <w:t>6.0)を上回り、且つ、希望する協定校が定める語学能力基準を満たすもの</w:t>
            </w:r>
          </w:p>
          <w:p w14:paraId="7DB6F71F" w14:textId="77777777" w:rsidR="006672EC" w:rsidRPr="00212A10" w:rsidRDefault="006672EC" w:rsidP="009E088A">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語学能力基準は、必ず最新の情報を協定校のウェブサイトで確認すること</w:t>
            </w:r>
          </w:p>
          <w:p w14:paraId="6F335DFD"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②</w:t>
            </w:r>
            <w:r w:rsidRPr="00212A10">
              <w:rPr>
                <w:rFonts w:ascii="Meiryo UI" w:eastAsia="Meiryo UI" w:hAnsi="Meiryo UI" w:cs="Meiryo UI"/>
              </w:rPr>
              <w:t xml:space="preserve"> 第一希望の留学先での勉学・研究に英語以外の言語を使用する場</w:t>
            </w:r>
            <w:r w:rsidRPr="00212A10">
              <w:rPr>
                <w:rFonts w:ascii="Meiryo UI" w:eastAsia="Meiryo UI" w:hAnsi="Meiryo UI" w:cs="Meiryo UI" w:hint="eastAsia"/>
              </w:rPr>
              <w:t>合：</w:t>
            </w:r>
          </w:p>
          <w:p w14:paraId="20A9AB52" w14:textId="3B35CBAE"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留学先で使用する言語の語学能力検定試験のスコアシートや証明書の写し、又は、本学語学担当教員が作成した語学能力証明書</w:t>
            </w:r>
            <w:r w:rsidRPr="00212A10">
              <w:rPr>
                <w:rFonts w:ascii="Meiryo UI" w:eastAsia="Meiryo UI" w:hAnsi="Meiryo UI" w:cs="Meiryo UI"/>
              </w:rPr>
              <w:t>(様式</w:t>
            </w:r>
            <w:r w:rsidR="00FD6EBA" w:rsidRPr="00212A10">
              <w:rPr>
                <w:rFonts w:ascii="Meiryo UI" w:eastAsia="Meiryo UI" w:hAnsi="Meiryo UI" w:cs="Meiryo UI" w:hint="eastAsia"/>
              </w:rPr>
              <w:t>2</w:t>
            </w:r>
            <w:r w:rsidRPr="00212A10">
              <w:rPr>
                <w:rFonts w:ascii="Meiryo UI" w:eastAsia="Meiryo UI" w:hAnsi="Meiryo UI" w:cs="Meiryo UI"/>
              </w:rPr>
              <w:t>)</w:t>
            </w:r>
          </w:p>
          <w:p w14:paraId="281E3EBC" w14:textId="77777777" w:rsidR="006672EC" w:rsidRPr="00212A10" w:rsidRDefault="006672EC" w:rsidP="009E088A">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協定校が申請時に指定するスコアシートがある場合は、原則それを提出す</w:t>
            </w:r>
            <w:r w:rsidRPr="00212A10">
              <w:rPr>
                <w:rFonts w:ascii="Meiryo UI" w:eastAsia="Meiryo UI" w:hAnsi="Meiryo UI" w:cs="Meiryo UI" w:hint="eastAsia"/>
                <w:sz w:val="18"/>
                <w:szCs w:val="18"/>
              </w:rPr>
              <w:t>ること。</w:t>
            </w:r>
          </w:p>
          <w:p w14:paraId="0E050634" w14:textId="5788D40B" w:rsidR="006672EC" w:rsidRPr="00212A10" w:rsidRDefault="006672EC" w:rsidP="007E46FC">
            <w:pPr>
              <w:spacing w:line="240" w:lineRule="exact"/>
              <w:ind w:leftChars="100" w:left="480" w:hangingChars="150" w:hanging="27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やむを得ず留学先で使用する言語の語学能力検定試験のスコアシートや証明</w:t>
            </w:r>
            <w:r w:rsidRPr="00212A10">
              <w:rPr>
                <w:rFonts w:ascii="Meiryo UI" w:eastAsia="Meiryo UI" w:hAnsi="Meiryo UI" w:cs="Meiryo UI" w:hint="eastAsia"/>
                <w:sz w:val="18"/>
                <w:szCs w:val="18"/>
              </w:rPr>
              <w:t>書の写しを提出できない場合は、語学担当教員に語学能力証明書</w:t>
            </w:r>
            <w:r w:rsidRPr="00212A10">
              <w:rPr>
                <w:rFonts w:ascii="Meiryo UI" w:eastAsia="Meiryo UI" w:hAnsi="Meiryo UI" w:cs="Meiryo UI"/>
                <w:sz w:val="18"/>
                <w:szCs w:val="18"/>
              </w:rPr>
              <w:t>(様式</w:t>
            </w:r>
            <w:r w:rsidR="00FD6EBA" w:rsidRPr="00212A10">
              <w:rPr>
                <w:rFonts w:ascii="Meiryo UI" w:eastAsia="Meiryo UI" w:hAnsi="Meiryo UI" w:cs="Meiryo UI" w:hint="eastAsia"/>
                <w:sz w:val="18"/>
                <w:szCs w:val="18"/>
              </w:rPr>
              <w:t>2</w:t>
            </w:r>
            <w:r w:rsidRPr="00212A10">
              <w:rPr>
                <w:rFonts w:ascii="Meiryo UI" w:eastAsia="Meiryo UI" w:hAnsi="Meiryo UI" w:cs="Meiryo UI"/>
                <w:sz w:val="18"/>
                <w:szCs w:val="18"/>
              </w:rPr>
              <w:t>)の</w:t>
            </w:r>
            <w:r w:rsidRPr="00212A10">
              <w:rPr>
                <w:rFonts w:ascii="Meiryo UI" w:eastAsia="Meiryo UI" w:hAnsi="Meiryo UI" w:cs="Meiryo UI" w:hint="eastAsia"/>
                <w:sz w:val="18"/>
                <w:szCs w:val="18"/>
              </w:rPr>
              <w:t>作成を依頼すること。</w:t>
            </w:r>
            <w:r w:rsidR="00F83A2C" w:rsidRPr="00212A10">
              <w:rPr>
                <w:rFonts w:ascii="Meiryo UI" w:eastAsia="Meiryo UI" w:hAnsi="Meiryo UI" w:cs="Meiryo UI" w:hint="eastAsia"/>
                <w:sz w:val="18"/>
                <w:szCs w:val="18"/>
              </w:rPr>
              <w:t>なお、</w:t>
            </w:r>
            <w:r w:rsidRPr="00212A10">
              <w:rPr>
                <w:rFonts w:ascii="Meiryo UI" w:eastAsia="Meiryo UI" w:hAnsi="Meiryo UI" w:cs="Meiryo UI" w:hint="eastAsia"/>
                <w:sz w:val="18"/>
                <w:szCs w:val="18"/>
              </w:rPr>
              <w:t>様式</w:t>
            </w:r>
            <w:r w:rsidR="00FD6EBA" w:rsidRPr="00212A10">
              <w:rPr>
                <w:rFonts w:ascii="Meiryo UI" w:eastAsia="Meiryo UI" w:hAnsi="Meiryo UI" w:cs="Meiryo UI" w:hint="eastAsia"/>
                <w:sz w:val="18"/>
                <w:szCs w:val="18"/>
              </w:rPr>
              <w:t>2</w:t>
            </w:r>
            <w:r w:rsidRPr="00212A10">
              <w:rPr>
                <w:rFonts w:ascii="Meiryo UI" w:eastAsia="Meiryo UI" w:hAnsi="Meiryo UI" w:cs="Meiryo UI"/>
                <w:sz w:val="18"/>
                <w:szCs w:val="18"/>
              </w:rPr>
              <w:t>は厳封のみ有効とする。</w:t>
            </w:r>
          </w:p>
          <w:p w14:paraId="71CBBBF3" w14:textId="637E1668" w:rsidR="006672EC" w:rsidRPr="00212A10" w:rsidRDefault="006672EC" w:rsidP="009E088A">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協定校が要求する語学能力基準を満たすもの</w:t>
            </w:r>
            <w:r w:rsidR="00390872" w:rsidRPr="00212A10">
              <w:rPr>
                <w:rFonts w:ascii="Meiryo UI" w:eastAsia="Meiryo UI" w:hAnsi="Meiryo UI" w:cs="Meiryo UI"/>
                <w:sz w:val="18"/>
                <w:szCs w:val="18"/>
              </w:rPr>
              <w:t>であること</w:t>
            </w:r>
            <w:r w:rsidRPr="00212A10">
              <w:rPr>
                <w:rFonts w:ascii="Meiryo UI" w:eastAsia="Meiryo UI" w:hAnsi="Meiryo UI" w:cs="Meiryo UI"/>
                <w:sz w:val="18"/>
                <w:szCs w:val="18"/>
              </w:rPr>
              <w:t>。</w:t>
            </w:r>
          </w:p>
          <w:p w14:paraId="55ADCA85" w14:textId="13BC686A" w:rsidR="006672EC" w:rsidRPr="00212A10" w:rsidRDefault="006672EC" w:rsidP="009E088A">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日本語</w:t>
            </w:r>
            <w:r w:rsidR="00AB5CB9" w:rsidRPr="00212A10">
              <w:rPr>
                <w:rFonts w:ascii="Meiryo UI" w:eastAsia="Meiryo UI" w:hAnsi="Meiryo UI" w:cs="Meiryo UI"/>
                <w:sz w:val="18"/>
                <w:szCs w:val="18"/>
              </w:rPr>
              <w:t>・</w:t>
            </w:r>
            <w:r w:rsidRPr="00212A10">
              <w:rPr>
                <w:rFonts w:ascii="Meiryo UI" w:eastAsia="Meiryo UI" w:hAnsi="Meiryo UI" w:cs="Meiryo UI"/>
                <w:sz w:val="18"/>
                <w:szCs w:val="18"/>
              </w:rPr>
              <w:t>英語以外</w:t>
            </w:r>
            <w:r w:rsidR="00702715" w:rsidRPr="00212A10">
              <w:rPr>
                <w:rFonts w:ascii="Meiryo UI" w:eastAsia="Meiryo UI" w:hAnsi="Meiryo UI" w:cs="Meiryo UI"/>
                <w:sz w:val="18"/>
                <w:szCs w:val="18"/>
              </w:rPr>
              <w:t>で作成されている</w:t>
            </w:r>
            <w:r w:rsidRPr="00212A10">
              <w:rPr>
                <w:rFonts w:ascii="Meiryo UI" w:eastAsia="Meiryo UI" w:hAnsi="Meiryo UI" w:cs="Meiryo UI"/>
                <w:sz w:val="18"/>
                <w:szCs w:val="18"/>
              </w:rPr>
              <w:t>場合は、和訳を添付すること。</w:t>
            </w:r>
          </w:p>
          <w:p w14:paraId="2FF648EC" w14:textId="5B0010E2" w:rsidR="00EB7F08" w:rsidRPr="00AA0971" w:rsidRDefault="00830CFF" w:rsidP="00AA0971">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様式</w:t>
            </w:r>
            <w:r w:rsidRPr="00212A10">
              <w:rPr>
                <w:rFonts w:ascii="Meiryo UI" w:eastAsia="Meiryo UI" w:hAnsi="Meiryo UI" w:cs="Meiryo UI" w:hint="eastAsia"/>
                <w:sz w:val="18"/>
                <w:szCs w:val="18"/>
              </w:rPr>
              <w:t>2</w:t>
            </w:r>
            <w:r w:rsidRPr="00212A10">
              <w:rPr>
                <w:rFonts w:ascii="Meiryo UI" w:eastAsia="Meiryo UI" w:hAnsi="Meiryo UI" w:cs="Meiryo UI"/>
                <w:sz w:val="18"/>
                <w:szCs w:val="18"/>
              </w:rPr>
              <w:t>は厳封のみ有効とする。</w:t>
            </w:r>
          </w:p>
        </w:tc>
      </w:tr>
      <w:tr w:rsidR="00212A10" w:rsidRPr="00212A10" w14:paraId="545F58EF" w14:textId="77777777" w:rsidTr="003F0D7F">
        <w:trPr>
          <w:trHeight w:val="810"/>
        </w:trPr>
        <w:tc>
          <w:tcPr>
            <w:tcW w:w="2830" w:type="dxa"/>
          </w:tcPr>
          <w:p w14:paraId="5551F35A" w14:textId="77777777" w:rsidR="006672EC" w:rsidRPr="00212A10" w:rsidRDefault="006672EC" w:rsidP="006672EC">
            <w:pPr>
              <w:rPr>
                <w:rFonts w:ascii="Meiryo UI" w:eastAsia="Meiryo UI" w:hAnsi="Meiryo UI" w:cs="Meiryo UI"/>
              </w:rPr>
            </w:pPr>
            <w:r w:rsidRPr="00212A10">
              <w:rPr>
                <w:rFonts w:ascii="Meiryo UI" w:eastAsia="Meiryo UI" w:hAnsi="Meiryo UI" w:cs="Meiryo UI"/>
              </w:rPr>
              <w:t>(4) 留学を希望する</w:t>
            </w:r>
            <w:r w:rsidRPr="00212A10">
              <w:rPr>
                <w:rFonts w:ascii="Meiryo UI" w:eastAsia="Meiryo UI" w:hAnsi="Meiryo UI" w:cs="Meiryo UI" w:hint="eastAsia"/>
              </w:rPr>
              <w:t>理由</w:t>
            </w:r>
          </w:p>
          <w:p w14:paraId="43F1A9F9" w14:textId="77777777" w:rsidR="006672EC" w:rsidRPr="00212A10" w:rsidRDefault="006672EC" w:rsidP="00FD6EBA">
            <w:pPr>
              <w:ind w:firstLineChars="200" w:firstLine="420"/>
              <w:rPr>
                <w:rFonts w:ascii="Meiryo UI" w:eastAsia="Meiryo UI" w:hAnsi="Meiryo UI" w:cs="Meiryo UI"/>
              </w:rPr>
            </w:pPr>
            <w:r w:rsidRPr="00212A10">
              <w:rPr>
                <w:rFonts w:ascii="Meiryo UI" w:eastAsia="Meiryo UI" w:hAnsi="Meiryo UI" w:cs="Meiryo UI"/>
              </w:rPr>
              <w:t>(様式</w:t>
            </w:r>
            <w:r w:rsidR="00FD6EBA" w:rsidRPr="00212A10">
              <w:rPr>
                <w:rFonts w:ascii="Meiryo UI" w:eastAsia="Meiryo UI" w:hAnsi="Meiryo UI" w:cs="Meiryo UI" w:hint="eastAsia"/>
              </w:rPr>
              <w:t>３</w:t>
            </w:r>
            <w:r w:rsidRPr="00212A10">
              <w:rPr>
                <w:rFonts w:ascii="Meiryo UI" w:eastAsia="Meiryo UI" w:hAnsi="Meiryo UI" w:cs="Meiryo UI"/>
              </w:rPr>
              <w:t>)</w:t>
            </w:r>
          </w:p>
        </w:tc>
        <w:tc>
          <w:tcPr>
            <w:tcW w:w="7230" w:type="dxa"/>
          </w:tcPr>
          <w:p w14:paraId="29128CFA"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日本語及び英語(又は留学先で使用する言語)により、各</w:t>
            </w:r>
            <w:r w:rsidRPr="00212A10">
              <w:rPr>
                <w:rFonts w:ascii="Meiryo UI" w:eastAsia="Meiryo UI" w:hAnsi="Meiryo UI" w:cs="Meiryo UI"/>
              </w:rPr>
              <w:t>1部作成すること。</w:t>
            </w:r>
          </w:p>
          <w:p w14:paraId="47B70C4A" w14:textId="416314C0" w:rsidR="006672EC" w:rsidRPr="00212A10" w:rsidRDefault="006672EC" w:rsidP="00666D1D">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留学先で使用する言語が入力できない場合は、注意事項Ⅱ</w:t>
            </w:r>
            <w:r w:rsidR="0023700B" w:rsidRPr="00212A10">
              <w:rPr>
                <w:rFonts w:ascii="Meiryo UI" w:eastAsia="Meiryo UI" w:hAnsi="Meiryo UI" w:cs="Meiryo UI"/>
                <w:sz w:val="18"/>
                <w:szCs w:val="18"/>
              </w:rPr>
              <w:t>を参照</w:t>
            </w:r>
            <w:r w:rsidR="00F83A2C" w:rsidRPr="00212A10">
              <w:rPr>
                <w:rFonts w:ascii="Meiryo UI" w:eastAsia="Meiryo UI" w:hAnsi="Meiryo UI" w:cs="Meiryo UI"/>
                <w:sz w:val="18"/>
                <w:szCs w:val="18"/>
              </w:rPr>
              <w:t>のこと</w:t>
            </w:r>
            <w:r w:rsidRPr="00212A10">
              <w:rPr>
                <w:rFonts w:ascii="Meiryo UI" w:eastAsia="Meiryo UI" w:hAnsi="Meiryo UI" w:cs="Meiryo UI"/>
                <w:sz w:val="18"/>
                <w:szCs w:val="18"/>
              </w:rPr>
              <w:t>。</w:t>
            </w:r>
          </w:p>
        </w:tc>
      </w:tr>
      <w:tr w:rsidR="00212A10" w:rsidRPr="00212A10" w14:paraId="5E0981E1" w14:textId="77777777" w:rsidTr="007E46FC">
        <w:trPr>
          <w:trHeight w:val="532"/>
        </w:trPr>
        <w:tc>
          <w:tcPr>
            <w:tcW w:w="2830" w:type="dxa"/>
          </w:tcPr>
          <w:p w14:paraId="68E3B1CC" w14:textId="77777777" w:rsidR="006672EC" w:rsidRPr="00212A10" w:rsidRDefault="006672EC" w:rsidP="00FD6EBA">
            <w:pPr>
              <w:rPr>
                <w:rFonts w:ascii="Meiryo UI" w:eastAsia="Meiryo UI" w:hAnsi="Meiryo UI" w:cs="Meiryo UI"/>
              </w:rPr>
            </w:pPr>
            <w:r w:rsidRPr="00212A10">
              <w:rPr>
                <w:rFonts w:ascii="Meiryo UI" w:eastAsia="Meiryo UI" w:hAnsi="Meiryo UI" w:cs="Meiryo UI"/>
              </w:rPr>
              <w:t>(5) 履修計画(様式</w:t>
            </w:r>
            <w:r w:rsidR="00FD6EBA" w:rsidRPr="00212A10">
              <w:rPr>
                <w:rFonts w:ascii="Meiryo UI" w:eastAsia="Meiryo UI" w:hAnsi="Meiryo UI" w:cs="Meiryo UI" w:hint="eastAsia"/>
              </w:rPr>
              <w:t>４</w:t>
            </w:r>
            <w:r w:rsidRPr="00212A10">
              <w:rPr>
                <w:rFonts w:ascii="Meiryo UI" w:eastAsia="Meiryo UI" w:hAnsi="Meiryo UI" w:cs="Meiryo UI"/>
              </w:rPr>
              <w:t>)</w:t>
            </w:r>
          </w:p>
        </w:tc>
        <w:tc>
          <w:tcPr>
            <w:tcW w:w="7230" w:type="dxa"/>
          </w:tcPr>
          <w:p w14:paraId="720C5443" w14:textId="7F7C0094" w:rsidR="003A4C09" w:rsidRPr="00212A10" w:rsidRDefault="006672EC" w:rsidP="0028608D">
            <w:pPr>
              <w:rPr>
                <w:rFonts w:ascii="Meiryo UI" w:eastAsia="Meiryo UI" w:hAnsi="Meiryo UI" w:cs="Meiryo UI"/>
                <w:highlight w:val="yellow"/>
              </w:rPr>
            </w:pPr>
            <w:r w:rsidRPr="00212A10">
              <w:rPr>
                <w:rFonts w:ascii="Meiryo UI" w:eastAsia="Meiryo UI" w:hAnsi="Meiryo UI" w:cs="Meiryo UI"/>
              </w:rPr>
              <w:t>希望</w:t>
            </w:r>
            <w:r w:rsidR="00374DAD" w:rsidRPr="00212A10">
              <w:rPr>
                <w:rFonts w:ascii="Meiryo UI" w:eastAsia="Meiryo UI" w:hAnsi="Meiryo UI" w:cs="Meiryo UI" w:hint="eastAsia"/>
              </w:rPr>
              <w:t>する</w:t>
            </w:r>
            <w:r w:rsidRPr="00212A10">
              <w:rPr>
                <w:rFonts w:ascii="Meiryo UI" w:eastAsia="Meiryo UI" w:hAnsi="Meiryo UI" w:cs="Meiryo UI"/>
              </w:rPr>
              <w:t>協定校に</w:t>
            </w:r>
            <w:r w:rsidRPr="00212A10">
              <w:rPr>
                <w:rFonts w:ascii="Meiryo UI" w:eastAsia="Meiryo UI" w:hAnsi="Meiryo UI" w:cs="Meiryo UI" w:hint="eastAsia"/>
              </w:rPr>
              <w:t>ついて</w:t>
            </w:r>
            <w:r w:rsidRPr="00212A10">
              <w:rPr>
                <w:rFonts w:ascii="Meiryo UI" w:eastAsia="Meiryo UI" w:hAnsi="Meiryo UI" w:cs="Meiryo UI"/>
              </w:rPr>
              <w:t>、</w:t>
            </w:r>
            <w:r w:rsidR="00374DAD" w:rsidRPr="00212A10">
              <w:rPr>
                <w:rFonts w:ascii="Meiryo UI" w:eastAsia="Meiryo UI" w:hAnsi="Meiryo UI" w:cs="Meiryo UI" w:hint="eastAsia"/>
              </w:rPr>
              <w:t>それぞれ</w:t>
            </w:r>
            <w:r w:rsidRPr="00212A10">
              <w:rPr>
                <w:rFonts w:ascii="Meiryo UI" w:eastAsia="Meiryo UI" w:hAnsi="Meiryo UI" w:cs="Meiryo UI"/>
              </w:rPr>
              <w:t>1部</w:t>
            </w:r>
            <w:r w:rsidR="00374DAD" w:rsidRPr="00212A10">
              <w:rPr>
                <w:rFonts w:ascii="Meiryo UI" w:eastAsia="Meiryo UI" w:hAnsi="Meiryo UI" w:cs="Meiryo UI" w:hint="eastAsia"/>
              </w:rPr>
              <w:t>ずつ</w:t>
            </w:r>
            <w:r w:rsidRPr="00212A10">
              <w:rPr>
                <w:rFonts w:ascii="Meiryo UI" w:eastAsia="Meiryo UI" w:hAnsi="Meiryo UI" w:cs="Meiryo UI"/>
              </w:rPr>
              <w:t>作成すること。</w:t>
            </w:r>
          </w:p>
        </w:tc>
      </w:tr>
      <w:tr w:rsidR="00212A10" w:rsidRPr="00212A10" w14:paraId="4CD8C529" w14:textId="77777777" w:rsidTr="003F0D7F">
        <w:trPr>
          <w:trHeight w:val="1268"/>
        </w:trPr>
        <w:tc>
          <w:tcPr>
            <w:tcW w:w="2830" w:type="dxa"/>
          </w:tcPr>
          <w:p w14:paraId="2DC8891A" w14:textId="77777777" w:rsidR="006672EC" w:rsidRPr="00212A10" w:rsidRDefault="006672EC" w:rsidP="00666D1D">
            <w:pPr>
              <w:rPr>
                <w:rFonts w:ascii="Meiryo UI" w:eastAsia="Meiryo UI" w:hAnsi="Meiryo UI" w:cs="Meiryo UI"/>
              </w:rPr>
            </w:pPr>
            <w:r w:rsidRPr="00212A10">
              <w:rPr>
                <w:rFonts w:ascii="Meiryo UI" w:eastAsia="Meiryo UI" w:hAnsi="Meiryo UI" w:cs="Meiryo UI"/>
              </w:rPr>
              <w:t>(6) 勉学又は研究計</w:t>
            </w:r>
            <w:r w:rsidRPr="00212A10">
              <w:rPr>
                <w:rFonts w:ascii="Meiryo UI" w:eastAsia="Meiryo UI" w:hAnsi="Meiryo UI" w:cs="Meiryo UI" w:hint="eastAsia"/>
              </w:rPr>
              <w:t>画</w:t>
            </w:r>
          </w:p>
          <w:p w14:paraId="014087A9" w14:textId="77777777" w:rsidR="006672EC" w:rsidRPr="00212A10" w:rsidRDefault="006672EC" w:rsidP="00FD6EBA">
            <w:pPr>
              <w:ind w:leftChars="200" w:left="420"/>
              <w:rPr>
                <w:rFonts w:ascii="Meiryo UI" w:eastAsia="Meiryo UI" w:hAnsi="Meiryo UI" w:cs="Meiryo UI"/>
              </w:rPr>
            </w:pPr>
            <w:r w:rsidRPr="00212A10">
              <w:rPr>
                <w:rFonts w:ascii="Meiryo UI" w:eastAsia="Meiryo UI" w:hAnsi="Meiryo UI" w:cs="Meiryo UI"/>
              </w:rPr>
              <w:t>(様式</w:t>
            </w:r>
            <w:r w:rsidR="00FD6EBA" w:rsidRPr="00212A10">
              <w:rPr>
                <w:rFonts w:ascii="Meiryo UI" w:eastAsia="Meiryo UI" w:hAnsi="Meiryo UI" w:cs="Meiryo UI" w:hint="eastAsia"/>
              </w:rPr>
              <w:t>5</w:t>
            </w:r>
            <w:r w:rsidRPr="00212A10">
              <w:rPr>
                <w:rFonts w:ascii="Meiryo UI" w:eastAsia="Meiryo UI" w:hAnsi="Meiryo UI" w:cs="Meiryo UI"/>
              </w:rPr>
              <w:t>)</w:t>
            </w:r>
          </w:p>
        </w:tc>
        <w:tc>
          <w:tcPr>
            <w:tcW w:w="7230" w:type="dxa"/>
          </w:tcPr>
          <w:p w14:paraId="74FDEC45" w14:textId="2375E5BB" w:rsidR="006672EC" w:rsidRPr="00212A10" w:rsidRDefault="0006003F" w:rsidP="00666D1D">
            <w:pPr>
              <w:rPr>
                <w:rFonts w:ascii="Meiryo UI" w:eastAsia="Meiryo UI" w:hAnsi="Meiryo UI" w:cs="Meiryo UI"/>
              </w:rPr>
            </w:pPr>
            <w:r w:rsidRPr="00212A10">
              <w:rPr>
                <w:rFonts w:ascii="Meiryo UI" w:eastAsia="Meiryo UI" w:hAnsi="Meiryo UI" w:cs="Meiryo UI"/>
              </w:rPr>
              <w:t>第一希望の</w:t>
            </w:r>
            <w:r w:rsidR="006672EC" w:rsidRPr="00212A10">
              <w:rPr>
                <w:rFonts w:ascii="Meiryo UI" w:eastAsia="Meiryo UI" w:hAnsi="Meiryo UI" w:cs="Meiryo UI"/>
              </w:rPr>
              <w:t>協定校に</w:t>
            </w:r>
            <w:r w:rsidR="006672EC" w:rsidRPr="00212A10">
              <w:rPr>
                <w:rFonts w:ascii="Meiryo UI" w:eastAsia="Meiryo UI" w:hAnsi="Meiryo UI" w:cs="Meiryo UI" w:hint="eastAsia"/>
              </w:rPr>
              <w:t>ついて</w:t>
            </w:r>
            <w:r w:rsidR="00F975D7" w:rsidRPr="00212A10">
              <w:rPr>
                <w:rFonts w:ascii="Meiryo UI" w:eastAsia="Meiryo UI" w:hAnsi="Meiryo UI" w:cs="Meiryo UI" w:hint="eastAsia"/>
              </w:rPr>
              <w:t>それぞれ</w:t>
            </w:r>
            <w:r w:rsidR="00F975D7" w:rsidRPr="00212A10">
              <w:rPr>
                <w:rFonts w:ascii="Meiryo UI" w:eastAsia="Meiryo UI" w:hAnsi="Meiryo UI" w:cs="Meiryo UI"/>
              </w:rPr>
              <w:t>1部</w:t>
            </w:r>
            <w:r w:rsidR="00F975D7" w:rsidRPr="00212A10">
              <w:rPr>
                <w:rFonts w:ascii="Meiryo UI" w:eastAsia="Meiryo UI" w:hAnsi="Meiryo UI" w:cs="Meiryo UI" w:hint="eastAsia"/>
              </w:rPr>
              <w:t>ずつ</w:t>
            </w:r>
            <w:r w:rsidR="006672EC" w:rsidRPr="00212A10">
              <w:rPr>
                <w:rFonts w:ascii="Meiryo UI" w:eastAsia="Meiryo UI" w:hAnsi="Meiryo UI" w:cs="Meiryo UI"/>
              </w:rPr>
              <w:t>、日本語及び</w:t>
            </w:r>
            <w:r w:rsidR="006672EC" w:rsidRPr="00212A10">
              <w:rPr>
                <w:rFonts w:ascii="Meiryo UI" w:eastAsia="Meiryo UI" w:hAnsi="Meiryo UI" w:cs="Meiryo UI" w:hint="eastAsia"/>
              </w:rPr>
              <w:t>英語(又は</w:t>
            </w:r>
            <w:r w:rsidR="006672EC" w:rsidRPr="00212A10">
              <w:rPr>
                <w:rFonts w:ascii="Meiryo UI" w:eastAsia="Meiryo UI" w:hAnsi="Meiryo UI" w:cs="Meiryo UI"/>
              </w:rPr>
              <w:t>留学先で使用する言語</w:t>
            </w:r>
            <w:r w:rsidR="006672EC" w:rsidRPr="00212A10">
              <w:rPr>
                <w:rFonts w:ascii="Meiryo UI" w:eastAsia="Meiryo UI" w:hAnsi="Meiryo UI" w:cs="Meiryo UI" w:hint="eastAsia"/>
              </w:rPr>
              <w:t>)</w:t>
            </w:r>
            <w:r w:rsidR="006672EC" w:rsidRPr="00212A10">
              <w:rPr>
                <w:rFonts w:ascii="Meiryo UI" w:eastAsia="Meiryo UI" w:hAnsi="Meiryo UI" w:cs="Meiryo UI"/>
              </w:rPr>
              <w:t>に</w:t>
            </w:r>
            <w:r w:rsidR="006672EC" w:rsidRPr="00212A10">
              <w:rPr>
                <w:rFonts w:ascii="Meiryo UI" w:eastAsia="Meiryo UI" w:hAnsi="Meiryo UI" w:cs="Meiryo UI" w:hint="eastAsia"/>
              </w:rPr>
              <w:t>より</w:t>
            </w:r>
            <w:r w:rsidR="006672EC" w:rsidRPr="00212A10">
              <w:rPr>
                <w:rFonts w:ascii="Meiryo UI" w:eastAsia="Meiryo UI" w:hAnsi="Meiryo UI" w:cs="Meiryo UI"/>
              </w:rPr>
              <w:t>作成すること。</w:t>
            </w:r>
          </w:p>
          <w:p w14:paraId="4C5DFDA7" w14:textId="628429DB" w:rsidR="006672EC" w:rsidRPr="00212A10" w:rsidRDefault="006672EC" w:rsidP="00666D1D">
            <w:pPr>
              <w:ind w:leftChars="100" w:left="210"/>
              <w:rPr>
                <w:rFonts w:ascii="Meiryo UI" w:eastAsia="Meiryo UI" w:hAnsi="Meiryo UI" w:cs="Meiryo UI"/>
                <w:sz w:val="18"/>
                <w:szCs w:val="18"/>
                <w:highlight w:val="yellow"/>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留学先で使用する言語が入力できない場合は、注意事項Ⅱ</w:t>
            </w:r>
            <w:r w:rsidR="0023700B" w:rsidRPr="00212A10">
              <w:rPr>
                <w:rFonts w:ascii="Meiryo UI" w:eastAsia="Meiryo UI" w:hAnsi="Meiryo UI" w:cs="Meiryo UI"/>
                <w:sz w:val="18"/>
                <w:szCs w:val="18"/>
              </w:rPr>
              <w:t>を参照</w:t>
            </w:r>
            <w:r w:rsidRPr="00212A10">
              <w:rPr>
                <w:rFonts w:ascii="Meiryo UI" w:eastAsia="Meiryo UI" w:hAnsi="Meiryo UI" w:cs="Meiryo UI"/>
                <w:sz w:val="18"/>
                <w:szCs w:val="18"/>
              </w:rPr>
              <w:t>。</w:t>
            </w:r>
          </w:p>
        </w:tc>
      </w:tr>
      <w:tr w:rsidR="00212A10" w:rsidRPr="00212A10" w14:paraId="3733546E" w14:textId="77777777" w:rsidTr="00AE001B">
        <w:trPr>
          <w:trHeight w:val="1191"/>
        </w:trPr>
        <w:tc>
          <w:tcPr>
            <w:tcW w:w="2830" w:type="dxa"/>
          </w:tcPr>
          <w:p w14:paraId="33109967" w14:textId="77777777" w:rsidR="006672EC" w:rsidRPr="00212A10" w:rsidRDefault="006672EC" w:rsidP="00FD6EBA">
            <w:pPr>
              <w:ind w:left="210" w:hangingChars="100" w:hanging="210"/>
              <w:rPr>
                <w:rFonts w:ascii="Meiryo UI" w:eastAsia="Meiryo UI" w:hAnsi="Meiryo UI" w:cs="Meiryo UI"/>
              </w:rPr>
            </w:pPr>
            <w:r w:rsidRPr="00212A10">
              <w:rPr>
                <w:rFonts w:ascii="Meiryo UI" w:eastAsia="Meiryo UI" w:hAnsi="Meiryo UI" w:cs="Meiryo UI"/>
              </w:rPr>
              <w:t>(7) 指導教員(又は担</w:t>
            </w:r>
            <w:r w:rsidRPr="00212A10">
              <w:rPr>
                <w:rFonts w:ascii="Meiryo UI" w:eastAsia="Meiryo UI" w:hAnsi="Meiryo UI" w:cs="Meiryo UI" w:hint="eastAsia"/>
              </w:rPr>
              <w:t>任教員</w:t>
            </w:r>
            <w:r w:rsidRPr="00212A10">
              <w:rPr>
                <w:rFonts w:ascii="Meiryo UI" w:eastAsia="Meiryo UI" w:hAnsi="Meiryo UI" w:cs="Meiryo UI"/>
              </w:rPr>
              <w:t>)の推薦書(様式</w:t>
            </w:r>
            <w:r w:rsidR="00FD6EBA" w:rsidRPr="00212A10">
              <w:rPr>
                <w:rFonts w:ascii="Meiryo UI" w:eastAsia="Meiryo UI" w:hAnsi="Meiryo UI" w:cs="Meiryo UI" w:hint="eastAsia"/>
              </w:rPr>
              <w:t>6</w:t>
            </w:r>
            <w:r w:rsidRPr="00212A10">
              <w:rPr>
                <w:rFonts w:ascii="Meiryo UI" w:eastAsia="Meiryo UI" w:hAnsi="Meiryo UI" w:cs="Meiryo UI"/>
              </w:rPr>
              <w:t>)</w:t>
            </w:r>
          </w:p>
        </w:tc>
        <w:tc>
          <w:tcPr>
            <w:tcW w:w="7230" w:type="dxa"/>
          </w:tcPr>
          <w:p w14:paraId="1ED9C04A" w14:textId="77777777" w:rsidR="006672EC" w:rsidRPr="00212A10" w:rsidRDefault="006672EC" w:rsidP="00666D1D">
            <w:pPr>
              <w:rPr>
                <w:rFonts w:ascii="Meiryo UI" w:eastAsia="Meiryo UI" w:hAnsi="Meiryo UI" w:cs="Meiryo UI"/>
              </w:rPr>
            </w:pPr>
            <w:r w:rsidRPr="00212A10">
              <w:rPr>
                <w:rFonts w:ascii="Meiryo UI" w:eastAsia="Meiryo UI" w:hAnsi="Meiryo UI" w:cs="Meiryo UI" w:hint="eastAsia"/>
              </w:rPr>
              <w:t>上記</w:t>
            </w:r>
            <w:r w:rsidRPr="00212A10">
              <w:rPr>
                <w:rFonts w:ascii="Meiryo UI" w:eastAsia="Meiryo UI" w:hAnsi="Meiryo UI" w:cs="Meiryo UI"/>
              </w:rPr>
              <w:t>(1)、(</w:t>
            </w:r>
            <w:r w:rsidR="00FD6EBA" w:rsidRPr="00212A10">
              <w:rPr>
                <w:rFonts w:ascii="Meiryo UI" w:eastAsia="Meiryo UI" w:hAnsi="Meiryo UI" w:cs="Meiryo UI" w:hint="eastAsia"/>
              </w:rPr>
              <w:t>5</w:t>
            </w:r>
            <w:r w:rsidRPr="00212A10">
              <w:rPr>
                <w:rFonts w:ascii="Meiryo UI" w:eastAsia="Meiryo UI" w:hAnsi="Meiryo UI" w:cs="Meiryo UI"/>
              </w:rPr>
              <w:t>)、(</w:t>
            </w:r>
            <w:r w:rsidR="00FD6EBA" w:rsidRPr="00212A10">
              <w:rPr>
                <w:rFonts w:ascii="Meiryo UI" w:eastAsia="Meiryo UI" w:hAnsi="Meiryo UI" w:cs="Meiryo UI" w:hint="eastAsia"/>
              </w:rPr>
              <w:t>6</w:t>
            </w:r>
            <w:r w:rsidRPr="00212A10">
              <w:rPr>
                <w:rFonts w:ascii="Meiryo UI" w:eastAsia="Meiryo UI" w:hAnsi="Meiryo UI" w:cs="Meiryo UI"/>
              </w:rPr>
              <w:t>)を指導教員(</w:t>
            </w:r>
            <w:r w:rsidR="005B75AC" w:rsidRPr="00212A10">
              <w:rPr>
                <w:rFonts w:ascii="Meiryo UI" w:eastAsia="Meiryo UI" w:hAnsi="Meiryo UI" w:cs="Meiryo UI"/>
              </w:rPr>
              <w:t>又は担</w:t>
            </w:r>
            <w:r w:rsidR="005B75AC" w:rsidRPr="00212A10">
              <w:rPr>
                <w:rFonts w:ascii="Meiryo UI" w:eastAsia="Meiryo UI" w:hAnsi="Meiryo UI" w:cs="Meiryo UI" w:hint="eastAsia"/>
              </w:rPr>
              <w:t>任</w:t>
            </w:r>
            <w:r w:rsidRPr="00212A10">
              <w:rPr>
                <w:rFonts w:ascii="Meiryo UI" w:eastAsia="Meiryo UI" w:hAnsi="Meiryo UI" w:cs="Meiryo UI"/>
              </w:rPr>
              <w:t>教員)</w:t>
            </w:r>
            <w:r w:rsidR="005B75AC" w:rsidRPr="00212A10">
              <w:rPr>
                <w:rFonts w:ascii="Meiryo UI" w:eastAsia="Meiryo UI" w:hAnsi="Meiryo UI" w:cs="Meiryo UI" w:hint="eastAsia"/>
              </w:rPr>
              <w:t>に</w:t>
            </w:r>
            <w:r w:rsidRPr="00212A10">
              <w:rPr>
                <w:rFonts w:ascii="Meiryo UI" w:eastAsia="Meiryo UI" w:hAnsi="Meiryo UI" w:cs="Meiryo UI"/>
              </w:rPr>
              <w:t>提出のうえ、推薦書(様式</w:t>
            </w:r>
            <w:r w:rsidR="00FD6EBA" w:rsidRPr="00212A10">
              <w:rPr>
                <w:rFonts w:ascii="Meiryo UI" w:eastAsia="Meiryo UI" w:hAnsi="Meiryo UI" w:cs="Meiryo UI" w:hint="eastAsia"/>
              </w:rPr>
              <w:t>6</w:t>
            </w:r>
            <w:r w:rsidRPr="00212A10">
              <w:rPr>
                <w:rFonts w:ascii="Meiryo UI" w:eastAsia="Meiryo UI" w:hAnsi="Meiryo UI" w:cs="Meiryo UI"/>
              </w:rPr>
              <w:t>)の作成を依頼すること。</w:t>
            </w:r>
          </w:p>
          <w:p w14:paraId="22B28F62" w14:textId="6D9F8CF3" w:rsidR="00767941" w:rsidRPr="00212A10" w:rsidRDefault="006672EC" w:rsidP="003F0D7F">
            <w:pPr>
              <w:ind w:leftChars="100" w:left="21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様式</w:t>
            </w:r>
            <w:r w:rsidR="00FD6EBA" w:rsidRPr="00212A10">
              <w:rPr>
                <w:rFonts w:ascii="Meiryo UI" w:eastAsia="Meiryo UI" w:hAnsi="Meiryo UI" w:cs="Meiryo UI" w:hint="eastAsia"/>
                <w:sz w:val="18"/>
                <w:szCs w:val="18"/>
              </w:rPr>
              <w:t>6</w:t>
            </w:r>
            <w:r w:rsidRPr="00212A10">
              <w:rPr>
                <w:rFonts w:ascii="Meiryo UI" w:eastAsia="Meiryo UI" w:hAnsi="Meiryo UI" w:cs="Meiryo UI"/>
                <w:sz w:val="18"/>
                <w:szCs w:val="18"/>
              </w:rPr>
              <w:t>は厳封のみ有効とする。</w:t>
            </w:r>
          </w:p>
        </w:tc>
      </w:tr>
      <w:tr w:rsidR="00212A10" w:rsidRPr="00212A10" w14:paraId="1F5AA588" w14:textId="77777777" w:rsidTr="006672EC">
        <w:tc>
          <w:tcPr>
            <w:tcW w:w="2830" w:type="dxa"/>
          </w:tcPr>
          <w:p w14:paraId="473AD1C8" w14:textId="77777777" w:rsidR="006672EC" w:rsidRPr="00212A10" w:rsidRDefault="006672EC" w:rsidP="003A4C09">
            <w:pPr>
              <w:ind w:left="210" w:hangingChars="100" w:hanging="210"/>
              <w:rPr>
                <w:rFonts w:ascii="Meiryo UI" w:eastAsia="Meiryo UI" w:hAnsi="Meiryo UI" w:cs="Meiryo UI"/>
              </w:rPr>
            </w:pPr>
            <w:r w:rsidRPr="00212A10">
              <w:rPr>
                <w:rFonts w:ascii="Meiryo UI" w:eastAsia="Meiryo UI" w:hAnsi="Meiryo UI" w:cs="Meiryo UI"/>
              </w:rPr>
              <w:t>(8) パスポートの顔写</w:t>
            </w:r>
            <w:r w:rsidRPr="00212A10">
              <w:rPr>
                <w:rFonts w:ascii="Meiryo UI" w:eastAsia="Meiryo UI" w:hAnsi="Meiryo UI" w:cs="Meiryo UI" w:hint="eastAsia"/>
              </w:rPr>
              <w:t>真ページのコピー</w:t>
            </w:r>
          </w:p>
        </w:tc>
        <w:tc>
          <w:tcPr>
            <w:tcW w:w="7230" w:type="dxa"/>
          </w:tcPr>
          <w:p w14:paraId="368ECCFC" w14:textId="66CC709E"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保有者のみ提出すること。</w:t>
            </w:r>
          </w:p>
        </w:tc>
      </w:tr>
      <w:tr w:rsidR="00EC1105" w:rsidRPr="00212A10" w14:paraId="4EFEBAC4" w14:textId="77777777" w:rsidTr="00AE001B">
        <w:trPr>
          <w:trHeight w:val="681"/>
        </w:trPr>
        <w:tc>
          <w:tcPr>
            <w:tcW w:w="2830" w:type="dxa"/>
          </w:tcPr>
          <w:p w14:paraId="7DBC5C01" w14:textId="38BDE91F" w:rsidR="00EC1105" w:rsidRPr="00212A10" w:rsidRDefault="00EC1105" w:rsidP="003A4C09">
            <w:pPr>
              <w:rPr>
                <w:rFonts w:ascii="Meiryo UI" w:eastAsia="Meiryo UI" w:hAnsi="Meiryo UI" w:cs="Meiryo UI"/>
              </w:rPr>
            </w:pPr>
            <w:r w:rsidRPr="00212A10">
              <w:rPr>
                <w:rFonts w:ascii="Meiryo UI" w:eastAsia="Meiryo UI" w:hAnsi="Meiryo UI" w:cs="Meiryo UI"/>
              </w:rPr>
              <w:t>(9) 在留カードの両</w:t>
            </w:r>
            <w:r w:rsidRPr="00212A10">
              <w:rPr>
                <w:rFonts w:ascii="Meiryo UI" w:eastAsia="Meiryo UI" w:hAnsi="Meiryo UI" w:cs="Meiryo UI" w:hint="eastAsia"/>
              </w:rPr>
              <w:t>面コピー</w:t>
            </w:r>
          </w:p>
        </w:tc>
        <w:tc>
          <w:tcPr>
            <w:tcW w:w="7230" w:type="dxa"/>
          </w:tcPr>
          <w:p w14:paraId="3E229018" w14:textId="661A1B99" w:rsidR="00EC1105" w:rsidRPr="00212A10" w:rsidRDefault="00EC1105" w:rsidP="0028608D">
            <w:pPr>
              <w:rPr>
                <w:rFonts w:ascii="Meiryo UI" w:eastAsia="Meiryo UI" w:hAnsi="Meiryo UI" w:cs="Meiryo UI"/>
              </w:rPr>
            </w:pPr>
            <w:r w:rsidRPr="00212A10">
              <w:rPr>
                <w:rFonts w:ascii="Meiryo UI" w:eastAsia="Meiryo UI" w:hAnsi="Meiryo UI" w:cs="Meiryo UI" w:hint="eastAsia"/>
              </w:rPr>
              <w:t>外国籍保有者のみ提出すること。</w:t>
            </w:r>
          </w:p>
        </w:tc>
      </w:tr>
      <w:tr w:rsidR="006672EC" w:rsidRPr="00212A10" w14:paraId="035D8CBE" w14:textId="77777777" w:rsidTr="00AE001B">
        <w:trPr>
          <w:trHeight w:val="681"/>
        </w:trPr>
        <w:tc>
          <w:tcPr>
            <w:tcW w:w="2830" w:type="dxa"/>
          </w:tcPr>
          <w:p w14:paraId="738D1EE8" w14:textId="718AE25C" w:rsidR="006672EC" w:rsidRPr="005C24E4" w:rsidRDefault="00EC1105" w:rsidP="00EC1105">
            <w:pPr>
              <w:rPr>
                <w:rFonts w:ascii="Meiryo UI" w:eastAsia="Meiryo UI" w:hAnsi="Meiryo UI" w:cs="Meiryo UI"/>
              </w:rPr>
            </w:pPr>
            <w:r w:rsidRPr="005C24E4">
              <w:rPr>
                <w:rFonts w:ascii="Meiryo UI" w:eastAsia="Meiryo UI" w:hAnsi="Meiryo UI" w:cs="Meiryo UI" w:hint="eastAsia"/>
              </w:rPr>
              <w:t>(</w:t>
            </w:r>
            <w:r w:rsidRPr="005C24E4">
              <w:rPr>
                <w:rFonts w:ascii="Meiryo UI" w:eastAsia="Meiryo UI" w:hAnsi="Meiryo UI" w:cs="Meiryo UI"/>
              </w:rPr>
              <w:t>10</w:t>
            </w:r>
            <w:r w:rsidRPr="005C24E4">
              <w:rPr>
                <w:rFonts w:ascii="Meiryo UI" w:eastAsia="Meiryo UI" w:hAnsi="Meiryo UI" w:cs="Meiryo UI" w:hint="eastAsia"/>
              </w:rPr>
              <w:t>) 面接日程回答票</w:t>
            </w:r>
          </w:p>
        </w:tc>
        <w:tc>
          <w:tcPr>
            <w:tcW w:w="7230" w:type="dxa"/>
          </w:tcPr>
          <w:p w14:paraId="5A622CCD" w14:textId="586ADC0C" w:rsidR="003A4C09" w:rsidRPr="005C24E4" w:rsidRDefault="00EC1105" w:rsidP="0028608D">
            <w:pPr>
              <w:rPr>
                <w:rFonts w:ascii="Meiryo UI" w:eastAsia="Meiryo UI" w:hAnsi="Meiryo UI" w:cs="Meiryo UI"/>
              </w:rPr>
            </w:pPr>
            <w:r w:rsidRPr="005C24E4">
              <w:rPr>
                <w:rFonts w:ascii="Meiryo UI" w:eastAsia="Meiryo UI" w:hAnsi="Meiryo UI" w:cs="Meiryo UI"/>
              </w:rPr>
              <w:t>×の場合には、備考欄に理由をご記入ください。</w:t>
            </w:r>
          </w:p>
        </w:tc>
      </w:tr>
    </w:tbl>
    <w:p w14:paraId="0E95D7D5" w14:textId="77777777" w:rsidR="00CA4F24" w:rsidRDefault="00CA4F24" w:rsidP="009E088A">
      <w:pPr>
        <w:rPr>
          <w:rFonts w:ascii="Meiryo UI" w:eastAsia="Meiryo UI" w:hAnsi="Meiryo UI" w:cs="Meiryo UI"/>
          <w:b/>
        </w:rPr>
      </w:pPr>
    </w:p>
    <w:p w14:paraId="2585BDFA" w14:textId="77777777" w:rsidR="00CA4F24" w:rsidRDefault="00CA4F24" w:rsidP="009E088A">
      <w:pPr>
        <w:rPr>
          <w:rFonts w:ascii="Meiryo UI" w:eastAsia="Meiryo UI" w:hAnsi="Meiryo UI" w:cs="Meiryo UI"/>
          <w:b/>
        </w:rPr>
      </w:pPr>
    </w:p>
    <w:p w14:paraId="3E43A9FC"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hint="eastAsia"/>
          <w:b/>
        </w:rPr>
        <w:lastRenderedPageBreak/>
        <w:t>【注意事項】</w:t>
      </w:r>
    </w:p>
    <w:p w14:paraId="6AC60342" w14:textId="1934A1FB" w:rsidR="009E088A" w:rsidRPr="00212A10" w:rsidRDefault="009E088A" w:rsidP="00E50921">
      <w:pPr>
        <w:ind w:left="210" w:hangingChars="100" w:hanging="210"/>
        <w:rPr>
          <w:rFonts w:ascii="Meiryo UI" w:eastAsia="Meiryo UI" w:hAnsi="Meiryo UI" w:cs="Meiryo UI"/>
        </w:rPr>
      </w:pPr>
      <w:r w:rsidRPr="00212A10">
        <w:rPr>
          <w:rFonts w:ascii="Meiryo UI" w:eastAsia="Meiryo UI" w:hAnsi="Meiryo UI" w:cs="Meiryo UI"/>
        </w:rPr>
        <w:t>I. 提出書類は</w:t>
      </w:r>
      <w:r w:rsidR="00E50921" w:rsidRPr="00212A10">
        <w:rPr>
          <w:rFonts w:ascii="Meiryo UI" w:eastAsia="Meiryo UI" w:hAnsi="Meiryo UI" w:cs="Meiryo UI" w:hint="eastAsia"/>
        </w:rPr>
        <w:t>、</w:t>
      </w:r>
      <w:r w:rsidRPr="00212A10">
        <w:rPr>
          <w:rFonts w:ascii="Meiryo UI" w:eastAsia="Meiryo UI" w:hAnsi="Meiryo UI" w:cs="Meiryo UI"/>
        </w:rPr>
        <w:t>成績証明書等原本又は写し(コピー)を求められる書類を除き可能な限り文書ソフト等を用い、A</w:t>
      </w:r>
      <w:r w:rsidR="00AB5CB9" w:rsidRPr="00212A10">
        <w:rPr>
          <w:rFonts w:ascii="Meiryo UI" w:eastAsia="Meiryo UI" w:hAnsi="Meiryo UI" w:cs="Meiryo UI" w:hint="eastAsia"/>
        </w:rPr>
        <w:t>4</w:t>
      </w:r>
      <w:r w:rsidRPr="00212A10">
        <w:rPr>
          <w:rFonts w:ascii="Meiryo UI" w:eastAsia="Meiryo UI" w:hAnsi="Meiryo UI" w:cs="Meiryo UI" w:hint="eastAsia"/>
        </w:rPr>
        <w:t>版片面印刷で各</w:t>
      </w:r>
      <w:r w:rsidRPr="00212A10">
        <w:rPr>
          <w:rFonts w:ascii="Meiryo UI" w:eastAsia="Meiryo UI" w:hAnsi="Meiryo UI" w:cs="Meiryo UI"/>
        </w:rPr>
        <w:t>1部作成すること。</w:t>
      </w:r>
    </w:p>
    <w:p w14:paraId="1A732AE4" w14:textId="03C18A7C" w:rsidR="009E088A" w:rsidRPr="00212A10" w:rsidRDefault="009E088A" w:rsidP="00C625D8">
      <w:pPr>
        <w:rPr>
          <w:rFonts w:ascii="Meiryo UI" w:eastAsia="Meiryo UI" w:hAnsi="Meiryo UI" w:cs="Meiryo UI"/>
        </w:rPr>
      </w:pPr>
      <w:r w:rsidRPr="00212A10">
        <w:rPr>
          <w:rFonts w:ascii="Meiryo UI" w:eastAsia="Meiryo UI" w:hAnsi="Meiryo UI" w:cs="Meiryo UI"/>
        </w:rPr>
        <w:t>II. 留学先で使用する言語の入力</w:t>
      </w:r>
      <w:r w:rsidR="00C625D8" w:rsidRPr="00212A10">
        <w:rPr>
          <w:rFonts w:ascii="Meiryo UI" w:eastAsia="Meiryo UI" w:hAnsi="Meiryo UI" w:cs="Meiryo UI"/>
        </w:rPr>
        <w:t>に際して</w:t>
      </w:r>
      <w:r w:rsidRPr="00212A10">
        <w:rPr>
          <w:rFonts w:ascii="Meiryo UI" w:eastAsia="Meiryo UI" w:hAnsi="Meiryo UI" w:cs="Meiryo UI"/>
        </w:rPr>
        <w:t>は、必要に応じて</w:t>
      </w:r>
      <w:r w:rsidR="00C625D8" w:rsidRPr="00212A10">
        <w:rPr>
          <w:rFonts w:ascii="Meiryo UI" w:eastAsia="Meiryo UI" w:hAnsi="Meiryo UI" w:cs="Meiryo UI"/>
        </w:rPr>
        <w:t>スクリーンキーボードによる入力</w:t>
      </w:r>
      <w:r w:rsidR="00D750FD" w:rsidRPr="00212A10">
        <w:rPr>
          <w:rFonts w:ascii="Meiryo UI" w:eastAsia="Meiryo UI" w:hAnsi="Meiryo UI" w:cs="Meiryo UI"/>
        </w:rPr>
        <w:t>等</w:t>
      </w:r>
      <w:r w:rsidR="00C625D8" w:rsidRPr="00212A10">
        <w:rPr>
          <w:rFonts w:ascii="Meiryo UI" w:eastAsia="Meiryo UI" w:hAnsi="Meiryo UI" w:cs="Meiryo UI"/>
        </w:rPr>
        <w:t>を利用すること。</w:t>
      </w:r>
    </w:p>
    <w:p w14:paraId="4F413A74" w14:textId="77777777" w:rsidR="009E088A" w:rsidRPr="00212A10" w:rsidRDefault="009E088A" w:rsidP="009E088A">
      <w:pPr>
        <w:rPr>
          <w:rFonts w:ascii="Meiryo UI" w:eastAsia="Meiryo UI" w:hAnsi="Meiryo UI" w:cs="Meiryo UI"/>
        </w:rPr>
      </w:pPr>
      <w:r w:rsidRPr="00212A10">
        <w:rPr>
          <w:rFonts w:ascii="Meiryo UI" w:eastAsia="Meiryo UI" w:hAnsi="Meiryo UI" w:cs="Meiryo UI"/>
        </w:rPr>
        <w:t>III. 昨年度以前の様式及び応募要件で作成された応募書類は、一切受理しない。</w:t>
      </w:r>
    </w:p>
    <w:p w14:paraId="146C54E0" w14:textId="77777777" w:rsidR="009E088A" w:rsidRPr="00212A10" w:rsidRDefault="009E088A" w:rsidP="00666D1D">
      <w:pPr>
        <w:ind w:left="210" w:hangingChars="100" w:hanging="210"/>
        <w:rPr>
          <w:rFonts w:ascii="Meiryo UI" w:eastAsia="Meiryo UI" w:hAnsi="Meiryo UI" w:cs="Meiryo UI"/>
        </w:rPr>
      </w:pPr>
      <w:r w:rsidRPr="00212A10">
        <w:rPr>
          <w:rFonts w:ascii="Meiryo UI" w:eastAsia="Meiryo UI" w:hAnsi="Meiryo UI" w:cs="Meiryo UI"/>
        </w:rPr>
        <w:t>IV. 募集締切り後の書類の差し替え及び追加提出は、原則認めない。よって、書類に不備があった場合、そのまま</w:t>
      </w:r>
      <w:r w:rsidRPr="00212A10">
        <w:rPr>
          <w:rFonts w:ascii="Meiryo UI" w:eastAsia="Meiryo UI" w:hAnsi="Meiryo UI" w:cs="Meiryo UI" w:hint="eastAsia"/>
        </w:rPr>
        <w:t>申請不可となり、</w:t>
      </w:r>
      <w:r w:rsidR="000B3750" w:rsidRPr="00212A10">
        <w:rPr>
          <w:rFonts w:ascii="Meiryo UI" w:eastAsia="Meiryo UI" w:hAnsi="Meiryo UI" w:cs="Meiryo UI" w:hint="eastAsia"/>
        </w:rPr>
        <w:t>研究科</w:t>
      </w:r>
      <w:r w:rsidRPr="00212A10">
        <w:rPr>
          <w:rFonts w:ascii="Meiryo UI" w:eastAsia="Meiryo UI" w:hAnsi="Meiryo UI" w:cs="Meiryo UI" w:hint="eastAsia"/>
        </w:rPr>
        <w:t>内選考の結果不採用となることがある。</w:t>
      </w:r>
    </w:p>
    <w:p w14:paraId="1B00DBF6" w14:textId="77777777" w:rsidR="009E088A" w:rsidRPr="00212A10" w:rsidRDefault="009E088A" w:rsidP="009E088A">
      <w:pPr>
        <w:rPr>
          <w:rFonts w:ascii="Meiryo UI" w:eastAsia="Meiryo UI" w:hAnsi="Meiryo UI" w:cs="Meiryo UI"/>
        </w:rPr>
      </w:pPr>
      <w:r w:rsidRPr="00212A10">
        <w:rPr>
          <w:rFonts w:ascii="Meiryo UI" w:eastAsia="Meiryo UI" w:hAnsi="Meiryo UI" w:cs="Meiryo UI"/>
        </w:rPr>
        <w:t xml:space="preserve">V. </w:t>
      </w:r>
      <w:r w:rsidR="000B3750" w:rsidRPr="00212A10">
        <w:rPr>
          <w:rFonts w:ascii="Meiryo UI" w:eastAsia="Meiryo UI" w:hAnsi="Meiryo UI" w:cs="Meiryo UI" w:hint="eastAsia"/>
        </w:rPr>
        <w:t>研究科</w:t>
      </w:r>
      <w:r w:rsidRPr="00212A10">
        <w:rPr>
          <w:rFonts w:ascii="Meiryo UI" w:eastAsia="Meiryo UI" w:hAnsi="Meiryo UI" w:cs="Meiryo UI"/>
        </w:rPr>
        <w:t>内選考の結果派遣候補者に内定した場合、協定校が定める申請書類を改めて作成・提出する必要がある。</w:t>
      </w:r>
    </w:p>
    <w:p w14:paraId="0B0323E5" w14:textId="1E10451D" w:rsidR="009E088A" w:rsidRPr="00212A10" w:rsidRDefault="009E088A" w:rsidP="009E088A">
      <w:pPr>
        <w:rPr>
          <w:rFonts w:ascii="Meiryo UI" w:eastAsia="Meiryo UI" w:hAnsi="Meiryo UI" w:cs="Meiryo UI"/>
        </w:rPr>
      </w:pPr>
      <w:r w:rsidRPr="00212A10">
        <w:rPr>
          <w:rFonts w:ascii="Meiryo UI" w:eastAsia="Meiryo UI" w:hAnsi="Meiryo UI" w:cs="Meiryo UI"/>
        </w:rPr>
        <w:t>VI. 語学能</w:t>
      </w:r>
      <w:r w:rsidR="00E50921" w:rsidRPr="00212A10">
        <w:rPr>
          <w:rFonts w:ascii="Meiryo UI" w:eastAsia="Meiryo UI" w:hAnsi="Meiryo UI" w:cs="Meiryo UI" w:hint="eastAsia"/>
        </w:rPr>
        <w:t>力に関する</w:t>
      </w:r>
      <w:r w:rsidRPr="00212A10">
        <w:rPr>
          <w:rFonts w:ascii="Meiryo UI" w:eastAsia="Meiryo UI" w:hAnsi="Meiryo UI" w:cs="Meiryo UI"/>
        </w:rPr>
        <w:t>注意事項</w:t>
      </w:r>
    </w:p>
    <w:p w14:paraId="6C9EA3F7" w14:textId="315049C3"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①</w:t>
      </w:r>
      <w:r w:rsidRPr="00212A10">
        <w:rPr>
          <w:rFonts w:ascii="Meiryo UI" w:eastAsia="Meiryo UI" w:hAnsi="Meiryo UI" w:cs="Meiryo UI"/>
        </w:rPr>
        <w:t xml:space="preserve"> 協定校が定める語学要件やその有効期限等は、各自で責任を持って最新の情報を協定校のウェブサイト等で</w:t>
      </w:r>
      <w:r w:rsidRPr="00212A10">
        <w:rPr>
          <w:rFonts w:ascii="Meiryo UI" w:eastAsia="Meiryo UI" w:hAnsi="Meiryo UI" w:cs="Meiryo UI" w:hint="eastAsia"/>
        </w:rPr>
        <w:t>確認すること。なお、英国の大学等、専攻によって語学要件が異なる協定校</w:t>
      </w:r>
      <w:r w:rsidR="00AB5CB9" w:rsidRPr="00212A10">
        <w:rPr>
          <w:rFonts w:ascii="Meiryo UI" w:eastAsia="Meiryo UI" w:hAnsi="Meiryo UI" w:cs="Meiryo UI" w:hint="eastAsia"/>
        </w:rPr>
        <w:t>も</w:t>
      </w:r>
      <w:r w:rsidRPr="00212A10">
        <w:rPr>
          <w:rFonts w:ascii="Meiryo UI" w:eastAsia="Meiryo UI" w:hAnsi="Meiryo UI" w:cs="Meiryo UI" w:hint="eastAsia"/>
        </w:rPr>
        <w:t>あるので、履修計画の作成には十分注意すること。語学要件を満たしていない専攻の授業を履修計画に記載している場合は申請資格がないものとして取扱い、審査を行わないことがある。</w:t>
      </w:r>
    </w:p>
    <w:p w14:paraId="6A992CAD" w14:textId="50AE6693"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②</w:t>
      </w:r>
      <w:r w:rsidRPr="00212A10">
        <w:rPr>
          <w:rFonts w:ascii="Meiryo UI" w:eastAsia="Meiryo UI" w:hAnsi="Meiryo UI" w:cs="Meiryo UI"/>
        </w:rPr>
        <w:t xml:space="preserve"> 語学能力検定試験のスコアは、</w:t>
      </w:r>
      <w:r w:rsidR="000B3750" w:rsidRPr="00212A10">
        <w:rPr>
          <w:rFonts w:ascii="Meiryo UI" w:eastAsia="Meiryo UI" w:hAnsi="Meiryo UI" w:cs="Meiryo UI" w:hint="eastAsia"/>
        </w:rPr>
        <w:t>応募</w:t>
      </w:r>
      <w:r w:rsidR="00476F08" w:rsidRPr="00212A10">
        <w:rPr>
          <w:rFonts w:ascii="Meiryo UI" w:eastAsia="Meiryo UI" w:hAnsi="Meiryo UI" w:cs="Meiryo UI" w:hint="eastAsia"/>
        </w:rPr>
        <w:t>締切日</w:t>
      </w:r>
      <w:r w:rsidR="000B3750" w:rsidRPr="00212A10">
        <w:rPr>
          <w:rFonts w:ascii="Meiryo UI" w:eastAsia="Meiryo UI" w:hAnsi="Meiryo UI" w:cs="Meiryo UI" w:hint="eastAsia"/>
        </w:rPr>
        <w:t>時点から</w:t>
      </w:r>
      <w:r w:rsidR="00C57E3A" w:rsidRPr="00212A10">
        <w:rPr>
          <w:rFonts w:ascii="Meiryo UI" w:eastAsia="Meiryo UI" w:hAnsi="Meiryo UI" w:cs="Meiryo UI" w:hint="eastAsia"/>
        </w:rPr>
        <w:t>過去</w:t>
      </w:r>
      <w:r w:rsidR="00083A07" w:rsidRPr="00212A10">
        <w:rPr>
          <w:rFonts w:ascii="Meiryo UI" w:eastAsia="Meiryo UI" w:hAnsi="Meiryo UI" w:cs="Meiryo UI" w:hint="eastAsia"/>
        </w:rPr>
        <w:t>1</w:t>
      </w:r>
      <w:r w:rsidR="000B3750" w:rsidRPr="00212A10">
        <w:rPr>
          <w:rFonts w:ascii="Meiryo UI" w:eastAsia="Meiryo UI" w:hAnsi="Meiryo UI" w:cs="Meiryo UI"/>
        </w:rPr>
        <w:t>年以内</w:t>
      </w:r>
      <w:r w:rsidRPr="00212A10">
        <w:rPr>
          <w:rFonts w:ascii="Meiryo UI" w:eastAsia="Meiryo UI" w:hAnsi="Meiryo UI" w:cs="Meiryo UI"/>
        </w:rPr>
        <w:t>に受験したものを提出すること。受験後にウェブ上で確認でき</w:t>
      </w:r>
      <w:r w:rsidRPr="00212A10">
        <w:rPr>
          <w:rFonts w:ascii="Meiryo UI" w:eastAsia="Meiryo UI" w:hAnsi="Meiryo UI" w:cs="Meiryo UI" w:hint="eastAsia"/>
        </w:rPr>
        <w:t>るスコアの写しでも可とするが、後日スコアシートを受け取り次第、追加で提出すること。</w:t>
      </w:r>
    </w:p>
    <w:p w14:paraId="1153EBFA" w14:textId="77777777"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③</w:t>
      </w:r>
      <w:r w:rsidR="00261343" w:rsidRPr="00212A10">
        <w:rPr>
          <w:rFonts w:ascii="Meiryo UI" w:eastAsia="Meiryo UI" w:hAnsi="Meiryo UI" w:cs="Meiryo UI" w:hint="eastAsia"/>
        </w:rPr>
        <w:t xml:space="preserve"> </w:t>
      </w:r>
      <w:r w:rsidRPr="00212A10">
        <w:rPr>
          <w:rFonts w:ascii="Meiryo UI" w:eastAsia="Meiryo UI" w:hAnsi="Meiryo UI" w:cs="Meiryo UI"/>
        </w:rPr>
        <w:t>応募締切日時点で協定校が定める語学要件を満たしている場合のみ、申請を可とする。</w:t>
      </w:r>
    </w:p>
    <w:p w14:paraId="3A4F605B" w14:textId="53384E17" w:rsidR="009E088A" w:rsidRPr="00212A10" w:rsidRDefault="009E088A" w:rsidP="00492656">
      <w:pPr>
        <w:ind w:leftChars="100" w:left="424" w:hangingChars="102" w:hanging="214"/>
        <w:rPr>
          <w:rFonts w:ascii="Meiryo UI" w:eastAsia="Meiryo UI" w:hAnsi="Meiryo UI" w:cs="Meiryo UI"/>
        </w:rPr>
      </w:pPr>
      <w:r w:rsidRPr="00212A10">
        <w:rPr>
          <w:rFonts w:ascii="Meiryo UI" w:eastAsia="Meiryo UI" w:hAnsi="Meiryo UI" w:cs="Meiryo UI" w:hint="eastAsia"/>
        </w:rPr>
        <w:t>④</w:t>
      </w:r>
      <w:r w:rsidRPr="00212A10">
        <w:rPr>
          <w:rFonts w:ascii="Meiryo UI" w:eastAsia="Meiryo UI" w:hAnsi="Meiryo UI" w:cs="Meiryo UI"/>
        </w:rPr>
        <w:t xml:space="preserve"> 英語を母国語とする学生、国際バカロレア(IB)資格保有者及び本学において英語による学位取得コースに在籍</w:t>
      </w:r>
      <w:r w:rsidRPr="00212A10">
        <w:rPr>
          <w:rFonts w:ascii="Meiryo UI" w:eastAsia="Meiryo UI" w:hAnsi="Meiryo UI" w:cs="Meiryo UI" w:hint="eastAsia"/>
        </w:rPr>
        <w:t>している学生が留学先での学習・研究に英語を使用する場合は、学内選考の段階では</w:t>
      </w:r>
      <w:r w:rsidRPr="00212A10">
        <w:rPr>
          <w:rFonts w:ascii="Meiryo UI" w:eastAsia="Meiryo UI" w:hAnsi="Meiryo UI" w:cs="Meiryo UI"/>
        </w:rPr>
        <w:t xml:space="preserve">TOEFL </w:t>
      </w:r>
      <w:proofErr w:type="spellStart"/>
      <w:r w:rsidRPr="00212A10">
        <w:rPr>
          <w:rFonts w:ascii="Meiryo UI" w:eastAsia="Meiryo UI" w:hAnsi="Meiryo UI" w:cs="Meiryo UI"/>
        </w:rPr>
        <w:t>iBT</w:t>
      </w:r>
      <w:proofErr w:type="spellEnd"/>
      <w:r w:rsidRPr="00212A10">
        <w:rPr>
          <w:rFonts w:ascii="Meiryo UI" w:eastAsia="Meiryo UI" w:hAnsi="Meiryo UI" w:cs="Meiryo UI"/>
        </w:rPr>
        <w:t>®もしくはIELTSのスコアシートの写しの提出を免除する。ただし、協定校によっては、英語能力を証明する書類</w:t>
      </w:r>
      <w:r w:rsidR="00AB5CB9" w:rsidRPr="00212A10">
        <w:rPr>
          <w:rFonts w:ascii="Meiryo UI" w:eastAsia="Meiryo UI" w:hAnsi="Meiryo UI" w:cs="Meiryo UI"/>
        </w:rPr>
        <w:t>、英語で</w:t>
      </w:r>
      <w:r w:rsidRPr="00212A10">
        <w:rPr>
          <w:rFonts w:ascii="Meiryo UI" w:eastAsia="Meiryo UI" w:hAnsi="Meiryo UI" w:cs="Meiryo UI"/>
        </w:rPr>
        <w:t>初中等教育を受けたことを証明する書類</w:t>
      </w:r>
      <w:r w:rsidR="00492656" w:rsidRPr="00212A10">
        <w:rPr>
          <w:rFonts w:ascii="Meiryo UI" w:eastAsia="Meiryo UI" w:hAnsi="Meiryo UI" w:cs="Meiryo UI"/>
        </w:rPr>
        <w:t>（</w:t>
      </w:r>
      <w:r w:rsidRPr="00212A10">
        <w:rPr>
          <w:rFonts w:ascii="Meiryo UI" w:eastAsia="Meiryo UI" w:hAnsi="Meiryo UI" w:cs="Meiryo UI"/>
        </w:rPr>
        <w:t>英語圏の高等学校の卒</w:t>
      </w:r>
      <w:r w:rsidR="00492656" w:rsidRPr="00212A10">
        <w:rPr>
          <w:rFonts w:ascii="Meiryo UI" w:eastAsia="Meiryo UI" w:hAnsi="Meiryo UI" w:cs="Meiryo UI" w:hint="eastAsia"/>
        </w:rPr>
        <w:t>業証明書の写し等）</w:t>
      </w:r>
      <w:r w:rsidRPr="00212A10">
        <w:rPr>
          <w:rFonts w:ascii="Meiryo UI" w:eastAsia="Meiryo UI" w:hAnsi="Meiryo UI" w:cs="Meiryo UI"/>
        </w:rPr>
        <w:t>の提出を求め</w:t>
      </w:r>
      <w:r w:rsidR="00BF4290" w:rsidRPr="00212A10">
        <w:rPr>
          <w:rFonts w:ascii="Meiryo UI" w:eastAsia="Meiryo UI" w:hAnsi="Meiryo UI" w:cs="Meiryo UI"/>
        </w:rPr>
        <w:t>られ</w:t>
      </w:r>
      <w:r w:rsidRPr="00212A10">
        <w:rPr>
          <w:rFonts w:ascii="Meiryo UI" w:eastAsia="Meiryo UI" w:hAnsi="Meiryo UI" w:cs="Meiryo UI"/>
        </w:rPr>
        <w:t>る場合があるので、遅くとも協定校の申請締切りの2か月前までに当該書類</w:t>
      </w:r>
      <w:r w:rsidRPr="00212A10">
        <w:rPr>
          <w:rFonts w:ascii="Meiryo UI" w:eastAsia="Meiryo UI" w:hAnsi="Meiryo UI" w:cs="Meiryo UI" w:hint="eastAsia"/>
        </w:rPr>
        <w:t>を入手しておくこと。</w:t>
      </w:r>
    </w:p>
    <w:p w14:paraId="12305A21" w14:textId="77777777" w:rsidR="00666D1D" w:rsidRPr="00212A10" w:rsidRDefault="00666D1D" w:rsidP="00666D1D">
      <w:pPr>
        <w:ind w:leftChars="100" w:left="420" w:hangingChars="100" w:hanging="210"/>
        <w:rPr>
          <w:rFonts w:ascii="Meiryo UI" w:eastAsia="Meiryo UI" w:hAnsi="Meiryo UI" w:cs="Meiryo UI"/>
        </w:rPr>
      </w:pPr>
    </w:p>
    <w:p w14:paraId="63FE5A0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 xml:space="preserve">7. </w:t>
      </w:r>
      <w:r w:rsidR="000B3750" w:rsidRPr="00212A10">
        <w:rPr>
          <w:rFonts w:ascii="Meiryo UI" w:eastAsia="Meiryo UI" w:hAnsi="Meiryo UI" w:cs="Meiryo UI" w:hint="eastAsia"/>
          <w:b/>
        </w:rPr>
        <w:t>応募受付期間</w:t>
      </w:r>
    </w:p>
    <w:p w14:paraId="2FCFFD82" w14:textId="045C6BA8" w:rsidR="009E088A" w:rsidRPr="00212A10" w:rsidRDefault="000B3750" w:rsidP="00666D1D">
      <w:pPr>
        <w:ind w:leftChars="100" w:left="210"/>
        <w:rPr>
          <w:rFonts w:ascii="Meiryo UI" w:eastAsia="Meiryo UI" w:hAnsi="Meiryo UI" w:cs="Meiryo UI"/>
          <w:u w:val="single"/>
        </w:rPr>
      </w:pPr>
      <w:r w:rsidRPr="00CA4F24">
        <w:rPr>
          <w:rFonts w:ascii="Meiryo UI" w:eastAsia="Meiryo UI" w:hAnsi="Meiryo UI" w:cs="Meiryo UI" w:hint="eastAsia"/>
          <w:color w:val="FF0000"/>
          <w:u w:val="single"/>
        </w:rPr>
        <w:t>20</w:t>
      </w:r>
      <w:r w:rsidR="008815F1" w:rsidRPr="00CA4F24">
        <w:rPr>
          <w:rFonts w:ascii="Meiryo UI" w:eastAsia="Meiryo UI" w:hAnsi="Meiryo UI" w:cs="Meiryo UI" w:hint="eastAsia"/>
          <w:color w:val="FF0000"/>
          <w:u w:val="single"/>
        </w:rPr>
        <w:t>2</w:t>
      </w:r>
      <w:r w:rsidR="005C24E4" w:rsidRPr="00CA4F24">
        <w:rPr>
          <w:rFonts w:ascii="Meiryo UI" w:eastAsia="Meiryo UI" w:hAnsi="Meiryo UI" w:cs="Meiryo UI" w:hint="eastAsia"/>
          <w:color w:val="FF0000"/>
          <w:u w:val="single"/>
        </w:rPr>
        <w:t>3年1</w:t>
      </w:r>
      <w:r w:rsidR="008A71F6" w:rsidRPr="00CA4F24">
        <w:rPr>
          <w:rFonts w:ascii="Meiryo UI" w:eastAsia="Meiryo UI" w:hAnsi="Meiryo UI" w:cs="Meiryo UI"/>
          <w:color w:val="FF0000"/>
          <w:u w:val="single"/>
        </w:rPr>
        <w:t>月</w:t>
      </w:r>
      <w:r w:rsidR="005C24E4" w:rsidRPr="00CA4F24">
        <w:rPr>
          <w:rFonts w:ascii="Meiryo UI" w:eastAsia="Meiryo UI" w:hAnsi="Meiryo UI" w:cs="Meiryo UI" w:hint="eastAsia"/>
          <w:color w:val="FF0000"/>
          <w:u w:val="single"/>
        </w:rPr>
        <w:t>10</w:t>
      </w:r>
      <w:r w:rsidR="008A71F6" w:rsidRPr="00CA4F24">
        <w:rPr>
          <w:rFonts w:ascii="Meiryo UI" w:eastAsia="Meiryo UI" w:hAnsi="Meiryo UI" w:cs="Meiryo UI"/>
          <w:color w:val="FF0000"/>
          <w:u w:val="single"/>
        </w:rPr>
        <w:t>日（</w:t>
      </w:r>
      <w:r w:rsidR="005C24E4" w:rsidRPr="00CA4F24">
        <w:rPr>
          <w:rFonts w:ascii="Meiryo UI" w:eastAsia="Meiryo UI" w:hAnsi="Meiryo UI" w:cs="Meiryo UI"/>
          <w:color w:val="FF0000"/>
          <w:u w:val="single"/>
        </w:rPr>
        <w:t>火</w:t>
      </w:r>
      <w:r w:rsidR="008A71F6" w:rsidRPr="00CA4F24">
        <w:rPr>
          <w:rFonts w:ascii="Meiryo UI" w:eastAsia="Meiryo UI" w:hAnsi="Meiryo UI" w:cs="Meiryo UI"/>
          <w:color w:val="FF0000"/>
          <w:u w:val="single"/>
        </w:rPr>
        <w:t>）</w:t>
      </w:r>
      <w:r w:rsidR="008A71F6" w:rsidRPr="00CA4F24">
        <w:rPr>
          <w:rFonts w:ascii="Meiryo UI" w:eastAsia="Meiryo UI" w:hAnsi="Meiryo UI" w:cs="Meiryo UI" w:hint="eastAsia"/>
          <w:color w:val="FF0000"/>
          <w:u w:val="single"/>
        </w:rPr>
        <w:t>〜</w:t>
      </w:r>
      <w:r w:rsidR="008A71F6" w:rsidRPr="00CA4F24">
        <w:rPr>
          <w:rFonts w:ascii="Meiryo UI" w:eastAsia="Meiryo UI" w:hAnsi="Meiryo UI" w:cs="Meiryo UI"/>
          <w:color w:val="FF0000"/>
          <w:u w:val="single"/>
        </w:rPr>
        <w:t xml:space="preserve"> </w:t>
      </w:r>
      <w:r w:rsidR="00E50921" w:rsidRPr="00CA4F24">
        <w:rPr>
          <w:rFonts w:ascii="Meiryo UI" w:eastAsia="Meiryo UI" w:hAnsi="Meiryo UI" w:cs="Meiryo UI" w:hint="eastAsia"/>
          <w:color w:val="FF0000"/>
          <w:u w:val="single"/>
        </w:rPr>
        <w:t>202</w:t>
      </w:r>
      <w:r w:rsidR="005C24E4" w:rsidRPr="00CA4F24">
        <w:rPr>
          <w:rFonts w:ascii="Meiryo UI" w:eastAsia="Meiryo UI" w:hAnsi="Meiryo UI" w:cs="Meiryo UI" w:hint="eastAsia"/>
          <w:color w:val="FF0000"/>
          <w:u w:val="single"/>
        </w:rPr>
        <w:t>3</w:t>
      </w:r>
      <w:r w:rsidR="00E50921" w:rsidRPr="00CA4F24">
        <w:rPr>
          <w:rFonts w:ascii="Meiryo UI" w:eastAsia="Meiryo UI" w:hAnsi="Meiryo UI" w:cs="Meiryo UI" w:hint="eastAsia"/>
          <w:color w:val="FF0000"/>
          <w:u w:val="single"/>
        </w:rPr>
        <w:t>年</w:t>
      </w:r>
      <w:r w:rsidR="005C24E4" w:rsidRPr="00CA4F24">
        <w:rPr>
          <w:rFonts w:ascii="Meiryo UI" w:eastAsia="Meiryo UI" w:hAnsi="Meiryo UI" w:cs="Meiryo UI" w:hint="eastAsia"/>
          <w:color w:val="FF0000"/>
          <w:u w:val="single"/>
        </w:rPr>
        <w:t>2</w:t>
      </w:r>
      <w:r w:rsidR="008A71F6" w:rsidRPr="00CA4F24">
        <w:rPr>
          <w:rFonts w:ascii="Meiryo UI" w:eastAsia="Meiryo UI" w:hAnsi="Meiryo UI" w:cs="Meiryo UI"/>
          <w:color w:val="FF0000"/>
          <w:u w:val="single"/>
        </w:rPr>
        <w:t>月</w:t>
      </w:r>
      <w:r w:rsidR="00013F77">
        <w:rPr>
          <w:rFonts w:ascii="Meiryo UI" w:eastAsia="Meiryo UI" w:hAnsi="Meiryo UI" w:cs="Meiryo UI" w:hint="eastAsia"/>
          <w:color w:val="FF0000"/>
          <w:u w:val="single"/>
        </w:rPr>
        <w:t>3</w:t>
      </w:r>
      <w:r w:rsidR="008A71F6" w:rsidRPr="00CA4F24">
        <w:rPr>
          <w:rFonts w:ascii="Meiryo UI" w:eastAsia="Meiryo UI" w:hAnsi="Meiryo UI" w:cs="Meiryo UI"/>
          <w:color w:val="FF0000"/>
          <w:u w:val="single"/>
        </w:rPr>
        <w:t>日（</w:t>
      </w:r>
      <w:r w:rsidR="005C24E4" w:rsidRPr="00CA4F24">
        <w:rPr>
          <w:rFonts w:ascii="Meiryo UI" w:eastAsia="Meiryo UI" w:hAnsi="Meiryo UI" w:cs="Meiryo UI"/>
          <w:color w:val="FF0000"/>
          <w:u w:val="single"/>
        </w:rPr>
        <w:t>金</w:t>
      </w:r>
      <w:r w:rsidR="008A71F6" w:rsidRPr="00CA4F24">
        <w:rPr>
          <w:rFonts w:ascii="Meiryo UI" w:eastAsia="Meiryo UI" w:hAnsi="Meiryo UI" w:cs="Meiryo UI"/>
          <w:color w:val="FF0000"/>
          <w:u w:val="single"/>
        </w:rPr>
        <w:t>）</w:t>
      </w:r>
      <w:r w:rsidRPr="00DC23F3">
        <w:rPr>
          <w:rFonts w:ascii="Meiryo UI" w:eastAsia="Meiryo UI" w:hAnsi="Meiryo UI" w:cs="Meiryo UI" w:hint="eastAsia"/>
          <w:color w:val="FF0000"/>
          <w:u w:val="single"/>
        </w:rPr>
        <w:t>1</w:t>
      </w:r>
      <w:r w:rsidR="00013F77" w:rsidRPr="00DC23F3">
        <w:rPr>
          <w:rFonts w:ascii="Meiryo UI" w:eastAsia="Meiryo UI" w:hAnsi="Meiryo UI" w:cs="Meiryo UI" w:hint="eastAsia"/>
          <w:color w:val="FF0000"/>
          <w:u w:val="single"/>
        </w:rPr>
        <w:t>2</w:t>
      </w:r>
      <w:r w:rsidRPr="00DC23F3">
        <w:rPr>
          <w:rFonts w:ascii="Meiryo UI" w:eastAsia="Meiryo UI" w:hAnsi="Meiryo UI" w:cs="Meiryo UI" w:hint="eastAsia"/>
          <w:color w:val="FF0000"/>
          <w:u w:val="single"/>
        </w:rPr>
        <w:t>:00</w:t>
      </w:r>
      <w:r w:rsidRPr="00212A10">
        <w:rPr>
          <w:rFonts w:ascii="Meiryo UI" w:eastAsia="Meiryo UI" w:hAnsi="Meiryo UI" w:cs="Meiryo UI" w:hint="eastAsia"/>
          <w:u w:val="single"/>
        </w:rPr>
        <w:t xml:space="preserve"> 【締切厳守】</w:t>
      </w:r>
    </w:p>
    <w:p w14:paraId="593D2497" w14:textId="77777777" w:rsidR="00666D1D" w:rsidRPr="005C24E4" w:rsidRDefault="00666D1D" w:rsidP="009E088A">
      <w:pPr>
        <w:rPr>
          <w:rFonts w:ascii="Meiryo UI" w:eastAsia="Meiryo UI" w:hAnsi="Meiryo UI" w:cs="Meiryo UI"/>
        </w:rPr>
      </w:pPr>
    </w:p>
    <w:p w14:paraId="19B18FD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8. 選考</w:t>
      </w:r>
      <w:r w:rsidR="000B3750" w:rsidRPr="00212A10">
        <w:rPr>
          <w:rFonts w:ascii="Meiryo UI" w:eastAsia="Meiryo UI" w:hAnsi="Meiryo UI" w:cs="Meiryo UI" w:hint="eastAsia"/>
          <w:b/>
        </w:rPr>
        <w:t>方法</w:t>
      </w:r>
      <w:bookmarkStart w:id="0" w:name="_GoBack"/>
      <w:bookmarkEnd w:id="0"/>
    </w:p>
    <w:p w14:paraId="7F8534FD" w14:textId="47CC7DEA" w:rsidR="00666D1D" w:rsidRPr="00212A10" w:rsidRDefault="009E088A" w:rsidP="005B0477">
      <w:pPr>
        <w:ind w:leftChars="100" w:left="210"/>
        <w:rPr>
          <w:rFonts w:ascii="Meiryo UI" w:eastAsia="Meiryo UI" w:hAnsi="Meiryo UI" w:cs="Meiryo UI"/>
        </w:rPr>
      </w:pPr>
      <w:r w:rsidRPr="00212A10">
        <w:rPr>
          <w:rFonts w:ascii="Meiryo UI" w:eastAsia="Meiryo UI" w:hAnsi="Meiryo UI" w:cs="Meiryo UI" w:hint="eastAsia"/>
        </w:rPr>
        <w:t>書類審査及び面接審査</w:t>
      </w:r>
      <w:r w:rsidRPr="00212A10">
        <w:rPr>
          <w:rFonts w:ascii="Meiryo UI" w:eastAsia="Meiryo UI" w:hAnsi="Meiryo UI" w:cs="Meiryo UI"/>
        </w:rPr>
        <w:t>による</w:t>
      </w:r>
      <w:r w:rsidR="002759D1" w:rsidRPr="00212A10">
        <w:rPr>
          <w:rFonts w:ascii="Meiryo UI" w:eastAsia="Meiryo UI" w:hAnsi="Meiryo UI" w:cs="Meiryo UI"/>
        </w:rPr>
        <w:t>学部・</w:t>
      </w:r>
      <w:r w:rsidR="000B3750" w:rsidRPr="00212A10">
        <w:rPr>
          <w:rFonts w:ascii="Meiryo UI" w:eastAsia="Meiryo UI" w:hAnsi="Meiryo UI" w:cs="Meiryo UI" w:hint="eastAsia"/>
        </w:rPr>
        <w:t>研究科</w:t>
      </w:r>
      <w:r w:rsidRPr="00212A10">
        <w:rPr>
          <w:rFonts w:ascii="Meiryo UI" w:eastAsia="Meiryo UI" w:hAnsi="Meiryo UI" w:cs="Meiryo UI"/>
        </w:rPr>
        <w:t>内選考を行い、交換留学推薦候補者を内定する。</w:t>
      </w:r>
    </w:p>
    <w:p w14:paraId="344EC81F" w14:textId="0090A17E" w:rsidR="009E088A" w:rsidRPr="00212A10" w:rsidRDefault="009E088A" w:rsidP="005C24E4">
      <w:pPr>
        <w:ind w:firstLineChars="100" w:firstLine="210"/>
        <w:rPr>
          <w:rFonts w:ascii="Meiryo UI" w:eastAsia="Meiryo UI" w:hAnsi="Meiryo UI" w:cs="Meiryo UI"/>
        </w:rPr>
      </w:pPr>
      <w:r w:rsidRPr="00212A10">
        <w:rPr>
          <w:rFonts w:ascii="Meiryo UI" w:eastAsia="Meiryo UI" w:hAnsi="Meiryo UI" w:cs="Meiryo UI"/>
        </w:rPr>
        <w:t xml:space="preserve"> </w:t>
      </w:r>
      <w:r w:rsidR="00BD346A" w:rsidRPr="00212A10">
        <w:rPr>
          <w:rFonts w:ascii="Meiryo UI" w:eastAsia="Meiryo UI" w:hAnsi="Meiryo UI" w:cs="Meiryo UI" w:hint="eastAsia"/>
        </w:rPr>
        <w:t>【</w:t>
      </w:r>
      <w:r w:rsidRPr="00212A10">
        <w:rPr>
          <w:rFonts w:ascii="Meiryo UI" w:eastAsia="Meiryo UI" w:hAnsi="Meiryo UI" w:cs="Meiryo UI"/>
        </w:rPr>
        <w:t>面接</w:t>
      </w:r>
      <w:r w:rsidR="000B3750" w:rsidRPr="00212A10">
        <w:rPr>
          <w:rFonts w:ascii="Meiryo UI" w:eastAsia="Meiryo UI" w:hAnsi="Meiryo UI" w:cs="Meiryo UI" w:hint="eastAsia"/>
        </w:rPr>
        <w:t>予定日</w:t>
      </w:r>
      <w:r w:rsidR="00BD346A" w:rsidRPr="00212A10">
        <w:rPr>
          <w:rFonts w:ascii="Meiryo UI" w:eastAsia="Meiryo UI" w:hAnsi="Meiryo UI" w:cs="Meiryo UI" w:hint="eastAsia"/>
        </w:rPr>
        <w:t>】</w:t>
      </w:r>
      <w:r w:rsidR="000B3750" w:rsidRPr="00212A10">
        <w:rPr>
          <w:rFonts w:ascii="Meiryo UI" w:eastAsia="Meiryo UI" w:hAnsi="Meiryo UI" w:cs="Meiryo UI" w:hint="eastAsia"/>
        </w:rPr>
        <w:t xml:space="preserve">　</w:t>
      </w:r>
      <w:r w:rsidR="000B3750" w:rsidRPr="00CA4F24">
        <w:rPr>
          <w:rFonts w:ascii="Meiryo UI" w:eastAsia="Meiryo UI" w:hAnsi="Meiryo UI" w:cs="Meiryo UI" w:hint="eastAsia"/>
          <w:color w:val="FF0000"/>
        </w:rPr>
        <w:t>20</w:t>
      </w:r>
      <w:r w:rsidR="00C31681" w:rsidRPr="00CA4F24">
        <w:rPr>
          <w:rFonts w:ascii="Meiryo UI" w:eastAsia="Meiryo UI" w:hAnsi="Meiryo UI" w:cs="Meiryo UI"/>
          <w:color w:val="FF0000"/>
        </w:rPr>
        <w:t>2</w:t>
      </w:r>
      <w:r w:rsidR="005C24E4" w:rsidRPr="00CA4F24">
        <w:rPr>
          <w:rFonts w:ascii="Meiryo UI" w:eastAsia="Meiryo UI" w:hAnsi="Meiryo UI" w:cs="Meiryo UI" w:hint="eastAsia"/>
          <w:color w:val="FF0000"/>
        </w:rPr>
        <w:t>3</w:t>
      </w:r>
      <w:r w:rsidR="000B3750" w:rsidRPr="00CA4F24">
        <w:rPr>
          <w:rFonts w:ascii="Meiryo UI" w:eastAsia="Meiryo UI" w:hAnsi="Meiryo UI" w:cs="Meiryo UI" w:hint="eastAsia"/>
          <w:color w:val="FF0000"/>
        </w:rPr>
        <w:t>年</w:t>
      </w:r>
      <w:r w:rsidR="005C24E4" w:rsidRPr="00CA4F24">
        <w:rPr>
          <w:rFonts w:ascii="Meiryo UI" w:eastAsia="Meiryo UI" w:hAnsi="Meiryo UI" w:cs="Meiryo UI" w:hint="eastAsia"/>
          <w:color w:val="FF0000"/>
        </w:rPr>
        <w:t>2</w:t>
      </w:r>
      <w:r w:rsidR="00464CD8" w:rsidRPr="00CA4F24">
        <w:rPr>
          <w:rFonts w:ascii="Meiryo UI" w:eastAsia="Meiryo UI" w:hAnsi="Meiryo UI" w:cs="Meiryo UI"/>
          <w:color w:val="FF0000"/>
        </w:rPr>
        <w:t>月</w:t>
      </w:r>
      <w:r w:rsidR="00013F77">
        <w:rPr>
          <w:rFonts w:ascii="Meiryo UI" w:eastAsia="Meiryo UI" w:hAnsi="Meiryo UI" w:cs="Meiryo UI" w:hint="eastAsia"/>
          <w:color w:val="FF0000"/>
        </w:rPr>
        <w:t>9</w:t>
      </w:r>
      <w:r w:rsidR="00464CD8" w:rsidRPr="00CA4F24">
        <w:rPr>
          <w:rFonts w:ascii="Meiryo UI" w:eastAsia="Meiryo UI" w:hAnsi="Meiryo UI" w:cs="Meiryo UI"/>
          <w:color w:val="FF0000"/>
        </w:rPr>
        <w:t>日(</w:t>
      </w:r>
      <w:r w:rsidR="00013F77">
        <w:rPr>
          <w:rFonts w:ascii="Meiryo UI" w:eastAsia="Meiryo UI" w:hAnsi="Meiryo UI" w:cs="Meiryo UI"/>
          <w:color w:val="FF0000"/>
        </w:rPr>
        <w:t>木</w:t>
      </w:r>
      <w:r w:rsidR="00464CD8" w:rsidRPr="00CA4F24">
        <w:rPr>
          <w:rFonts w:ascii="Meiryo UI" w:eastAsia="Meiryo UI" w:hAnsi="Meiryo UI" w:cs="Meiryo UI"/>
          <w:color w:val="FF0000"/>
        </w:rPr>
        <w:t>)</w:t>
      </w:r>
      <w:r w:rsidR="000B3750" w:rsidRPr="00212A10">
        <w:rPr>
          <w:rFonts w:ascii="Meiryo UI" w:eastAsia="Meiryo UI" w:hAnsi="Meiryo UI" w:cs="Meiryo UI" w:hint="eastAsia"/>
        </w:rPr>
        <w:t>の指定する</w:t>
      </w:r>
      <w:r w:rsidR="00C57E3A" w:rsidRPr="00212A10">
        <w:rPr>
          <w:rFonts w:ascii="Meiryo UI" w:eastAsia="Meiryo UI" w:hAnsi="Meiryo UI" w:cs="Meiryo UI" w:hint="eastAsia"/>
        </w:rPr>
        <w:t>時間</w:t>
      </w:r>
      <w:r w:rsidR="005C24E4">
        <w:rPr>
          <w:rFonts w:ascii="Meiryo UI" w:eastAsia="Meiryo UI" w:hAnsi="Meiryo UI" w:cs="Meiryo UI" w:hint="eastAsia"/>
        </w:rPr>
        <w:t xml:space="preserve">　</w:t>
      </w:r>
      <w:r w:rsidR="008116AD" w:rsidRPr="00212A10">
        <w:rPr>
          <w:rFonts w:ascii="Meiryo UI" w:eastAsia="Meiryo UI" w:hAnsi="Meiryo UI" w:cs="Meiryo UI" w:hint="eastAsia"/>
        </w:rPr>
        <w:t>（※都合がつかない場合に限り、相談に応じる）</w:t>
      </w:r>
    </w:p>
    <w:p w14:paraId="4D600AA1" w14:textId="77777777" w:rsidR="00666D1D" w:rsidRPr="00212A10" w:rsidRDefault="00666D1D" w:rsidP="009E088A">
      <w:pPr>
        <w:rPr>
          <w:rFonts w:ascii="Meiryo UI" w:eastAsia="Meiryo UI" w:hAnsi="Meiryo UI" w:cs="Meiryo UI"/>
        </w:rPr>
      </w:pPr>
    </w:p>
    <w:p w14:paraId="7884934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9. 選考結果通知時期</w:t>
      </w:r>
    </w:p>
    <w:p w14:paraId="111243D7" w14:textId="7C3E3B92" w:rsidR="009E088A" w:rsidRPr="00212A10" w:rsidRDefault="005C24E4" w:rsidP="00666D1D">
      <w:pPr>
        <w:ind w:leftChars="100" w:left="210"/>
        <w:rPr>
          <w:rFonts w:ascii="Meiryo UI" w:eastAsia="Meiryo UI" w:hAnsi="Meiryo UI" w:cs="Meiryo UI"/>
        </w:rPr>
      </w:pPr>
      <w:r w:rsidRPr="001810A9">
        <w:rPr>
          <w:rFonts w:ascii="Meiryo UI" w:eastAsia="Meiryo UI" w:hAnsi="Meiryo UI" w:cs="Meiryo UI" w:hint="eastAsia"/>
          <w:color w:val="FF0000"/>
        </w:rPr>
        <w:t>3</w:t>
      </w:r>
      <w:r w:rsidR="009E088A" w:rsidRPr="001810A9">
        <w:rPr>
          <w:rFonts w:ascii="Meiryo UI" w:eastAsia="Meiryo UI" w:hAnsi="Meiryo UI" w:cs="Meiryo UI"/>
          <w:color w:val="FF0000"/>
        </w:rPr>
        <w:t>月</w:t>
      </w:r>
      <w:r w:rsidR="002308BD" w:rsidRPr="001810A9">
        <w:rPr>
          <w:rFonts w:ascii="Meiryo UI" w:eastAsia="Meiryo UI" w:hAnsi="Meiryo UI" w:cs="Meiryo UI" w:hint="eastAsia"/>
          <w:color w:val="FF0000"/>
        </w:rPr>
        <w:t>中</w:t>
      </w:r>
      <w:r w:rsidR="009E088A" w:rsidRPr="001810A9">
        <w:rPr>
          <w:rFonts w:ascii="Meiryo UI" w:eastAsia="Meiryo UI" w:hAnsi="Meiryo UI" w:cs="Meiryo UI"/>
          <w:color w:val="FF0000"/>
        </w:rPr>
        <w:t>旬</w:t>
      </w:r>
      <w:r w:rsidR="003B177E" w:rsidRPr="00212A10">
        <w:rPr>
          <w:rFonts w:ascii="Meiryo UI" w:eastAsia="Meiryo UI" w:hAnsi="Meiryo UI" w:cs="Meiryo UI"/>
        </w:rPr>
        <w:t>（</w:t>
      </w:r>
      <w:r w:rsidR="009E088A" w:rsidRPr="00212A10">
        <w:rPr>
          <w:rFonts w:ascii="Meiryo UI" w:eastAsia="Meiryo UI" w:hAnsi="Meiryo UI" w:cs="Meiryo UI"/>
        </w:rPr>
        <w:t>予定</w:t>
      </w:r>
      <w:r w:rsidR="003B177E" w:rsidRPr="00212A10">
        <w:rPr>
          <w:rFonts w:ascii="Meiryo UI" w:eastAsia="Meiryo UI" w:hAnsi="Meiryo UI" w:cs="Meiryo UI"/>
        </w:rPr>
        <w:t>）</w:t>
      </w:r>
    </w:p>
    <w:p w14:paraId="04C14223" w14:textId="06DFC3DC" w:rsidR="009E088A" w:rsidRPr="00212A10" w:rsidRDefault="009E088A" w:rsidP="00666D1D">
      <w:pPr>
        <w:ind w:firstLineChars="100" w:firstLine="210"/>
        <w:rPr>
          <w:rFonts w:ascii="Meiryo UI" w:eastAsia="Meiryo UI" w:hAnsi="Meiryo UI" w:cs="Meiryo UI"/>
        </w:rPr>
      </w:pPr>
      <w:r w:rsidRPr="00212A10">
        <w:rPr>
          <w:rFonts w:ascii="Meiryo UI" w:eastAsia="Meiryo UI" w:hAnsi="Meiryo UI" w:cs="Meiryo UI" w:hint="eastAsia"/>
        </w:rPr>
        <w:t>選考結果は</w:t>
      </w:r>
      <w:r w:rsidR="00083A07" w:rsidRPr="00212A10">
        <w:rPr>
          <w:rFonts w:ascii="Meiryo UI" w:eastAsia="Meiryo UI" w:hAnsi="Meiryo UI" w:cs="Meiryo UI" w:hint="eastAsia"/>
        </w:rPr>
        <w:t>人</w:t>
      </w:r>
      <w:r w:rsidR="000B3750" w:rsidRPr="00212A10">
        <w:rPr>
          <w:rFonts w:ascii="Meiryo UI" w:eastAsia="Meiryo UI" w:hAnsi="Meiryo UI" w:cs="Meiryo UI" w:hint="eastAsia"/>
        </w:rPr>
        <w:t>文学研究科</w:t>
      </w:r>
      <w:r w:rsidR="00F83A2C" w:rsidRPr="00212A10">
        <w:rPr>
          <w:rFonts w:ascii="Meiryo UI" w:eastAsia="Meiryo UI" w:hAnsi="Meiryo UI" w:cs="Meiryo UI" w:hint="eastAsia"/>
        </w:rPr>
        <w:t>豊中事務部</w:t>
      </w:r>
      <w:r w:rsidR="000B3750" w:rsidRPr="00212A10">
        <w:rPr>
          <w:rFonts w:ascii="Meiryo UI" w:eastAsia="Meiryo UI" w:hAnsi="Meiryo UI" w:cs="Meiryo UI" w:hint="eastAsia"/>
        </w:rPr>
        <w:t>教務係からメールにて</w:t>
      </w:r>
      <w:r w:rsidRPr="00212A10">
        <w:rPr>
          <w:rFonts w:ascii="Meiryo UI" w:eastAsia="Meiryo UI" w:hAnsi="Meiryo UI" w:cs="Meiryo UI" w:hint="eastAsia"/>
        </w:rPr>
        <w:t>通知する。また、電話又はメールによる合否及び合否理由に関する問合せには一切応じない。</w:t>
      </w:r>
    </w:p>
    <w:p w14:paraId="08AC2336" w14:textId="3F4C8364" w:rsidR="00F957FA" w:rsidRPr="00212A10" w:rsidRDefault="009E088A" w:rsidP="00F957FA">
      <w:pPr>
        <w:ind w:firstLineChars="100" w:firstLine="210"/>
        <w:rPr>
          <w:rFonts w:ascii="Meiryo UI" w:eastAsia="Meiryo UI" w:hAnsi="Meiryo UI" w:cs="Meiryo UI"/>
        </w:rPr>
      </w:pPr>
      <w:r w:rsidRPr="00212A10">
        <w:rPr>
          <w:rFonts w:ascii="Meiryo UI" w:eastAsia="Meiryo UI" w:hAnsi="Meiryo UI" w:cs="Meiryo UI" w:hint="eastAsia"/>
        </w:rPr>
        <w:t>なお、これはあくまで</w:t>
      </w:r>
      <w:r w:rsidR="00F83A2C" w:rsidRPr="00212A10">
        <w:rPr>
          <w:rFonts w:ascii="Meiryo UI" w:eastAsia="Meiryo UI" w:hAnsi="Meiryo UI" w:cs="Meiryo UI" w:hint="eastAsia"/>
        </w:rPr>
        <w:t>学部・</w:t>
      </w:r>
      <w:r w:rsidR="000B3750" w:rsidRPr="00212A10">
        <w:rPr>
          <w:rFonts w:ascii="Meiryo UI" w:eastAsia="Meiryo UI" w:hAnsi="Meiryo UI" w:cs="Meiryo UI" w:hint="eastAsia"/>
        </w:rPr>
        <w:t>研究科</w:t>
      </w:r>
      <w:r w:rsidRPr="00212A10">
        <w:rPr>
          <w:rFonts w:ascii="Meiryo UI" w:eastAsia="Meiryo UI" w:hAnsi="Meiryo UI" w:cs="Meiryo UI" w:hint="eastAsia"/>
        </w:rPr>
        <w:t>内選考における内定者の結果通知であり、</w:t>
      </w:r>
      <w:r w:rsidR="000B3750" w:rsidRPr="00212A10">
        <w:rPr>
          <w:rFonts w:ascii="Meiryo UI" w:eastAsia="Meiryo UI" w:hAnsi="Meiryo UI" w:cs="Meiryo UI" w:hint="eastAsia"/>
        </w:rPr>
        <w:t>部局</w:t>
      </w:r>
      <w:r w:rsidRPr="00212A10">
        <w:rPr>
          <w:rFonts w:ascii="Meiryo UI" w:eastAsia="Meiryo UI" w:hAnsi="Meiryo UI" w:cs="Meiryo UI" w:hint="eastAsia"/>
        </w:rPr>
        <w:t>間交換留学の正式決定ではないため</w:t>
      </w:r>
      <w:r w:rsidR="00287651" w:rsidRPr="00212A10">
        <w:rPr>
          <w:rFonts w:ascii="Meiryo UI" w:eastAsia="Meiryo UI" w:hAnsi="Meiryo UI" w:cs="Meiryo UI" w:hint="eastAsia"/>
        </w:rPr>
        <w:t>注</w:t>
      </w:r>
      <w:r w:rsidRPr="00212A10">
        <w:rPr>
          <w:rFonts w:ascii="Meiryo UI" w:eastAsia="Meiryo UI" w:hAnsi="Meiryo UI" w:cs="Meiryo UI" w:hint="eastAsia"/>
        </w:rPr>
        <w:t>意すること。内定者は本学から協定校へ推薦され、協定校にて受入れ審査が行われる。協定校から</w:t>
      </w:r>
      <w:r w:rsidR="00DF3493" w:rsidRPr="00212A10">
        <w:rPr>
          <w:rFonts w:ascii="Meiryo UI" w:eastAsia="Meiryo UI" w:hAnsi="Meiryo UI" w:cs="Meiryo UI" w:hint="eastAsia"/>
        </w:rPr>
        <w:t>の</w:t>
      </w:r>
      <w:r w:rsidRPr="00212A10">
        <w:rPr>
          <w:rFonts w:ascii="Meiryo UI" w:eastAsia="Meiryo UI" w:hAnsi="Meiryo UI" w:cs="Meiryo UI" w:hint="eastAsia"/>
        </w:rPr>
        <w:t>受入許可通知</w:t>
      </w:r>
      <w:r w:rsidR="00DF3493" w:rsidRPr="00212A10">
        <w:rPr>
          <w:rFonts w:ascii="Meiryo UI" w:eastAsia="Meiryo UI" w:hAnsi="Meiryo UI" w:cs="Meiryo UI" w:hint="eastAsia"/>
        </w:rPr>
        <w:t>の</w:t>
      </w:r>
      <w:r w:rsidRPr="00212A10">
        <w:rPr>
          <w:rFonts w:ascii="Meiryo UI" w:eastAsia="Meiryo UI" w:hAnsi="Meiryo UI" w:cs="Meiryo UI" w:hint="eastAsia"/>
        </w:rPr>
        <w:t>受領をもって、交換留学が正式決定となる。</w:t>
      </w:r>
    </w:p>
    <w:p w14:paraId="6F55962C" w14:textId="77777777" w:rsidR="00ED75FD" w:rsidRPr="00212A10" w:rsidRDefault="00ED75FD" w:rsidP="00083A07">
      <w:pPr>
        <w:rPr>
          <w:rFonts w:ascii="Meiryo UI" w:eastAsia="Meiryo UI" w:hAnsi="Meiryo UI" w:cs="Meiryo UI"/>
        </w:rPr>
      </w:pPr>
    </w:p>
    <w:p w14:paraId="6368DAF0" w14:textId="77777777" w:rsidR="00D25C14" w:rsidRPr="00212A10" w:rsidRDefault="00D25C14" w:rsidP="00D25C14">
      <w:pPr>
        <w:rPr>
          <w:rFonts w:ascii="Meiryo UI" w:eastAsia="Meiryo UI" w:hAnsi="Meiryo UI" w:cs="Meiryo UI"/>
          <w:b/>
        </w:rPr>
      </w:pPr>
      <w:r w:rsidRPr="00212A10">
        <w:rPr>
          <w:rFonts w:ascii="Meiryo UI" w:eastAsia="Meiryo UI" w:hAnsi="Meiryo UI" w:cs="Meiryo UI"/>
          <w:b/>
        </w:rPr>
        <w:t>10.奨学金</w:t>
      </w:r>
    </w:p>
    <w:p w14:paraId="48A407A2" w14:textId="4ABDD8A0" w:rsidR="00D25C14" w:rsidRPr="00212A10" w:rsidRDefault="005B0477" w:rsidP="00D25C14">
      <w:pPr>
        <w:ind w:firstLineChars="100" w:firstLine="210"/>
        <w:rPr>
          <w:rFonts w:ascii="Meiryo UI" w:eastAsia="Meiryo UI" w:hAnsi="Meiryo UI" w:cs="Meiryo UI"/>
        </w:rPr>
      </w:pPr>
      <w:r w:rsidRPr="00212A10">
        <w:rPr>
          <w:rFonts w:ascii="Meiryo UI" w:eastAsia="Meiryo UI" w:hAnsi="Meiryo UI" w:cs="Meiryo UI" w:hint="eastAsia"/>
        </w:rPr>
        <w:t>大阪大学国際部</w:t>
      </w:r>
      <w:r w:rsidR="00D25C14" w:rsidRPr="00212A10">
        <w:rPr>
          <w:rFonts w:ascii="Meiryo UI" w:eastAsia="Meiryo UI" w:hAnsi="Meiryo UI" w:cs="Meiryo UI" w:hint="eastAsia"/>
        </w:rPr>
        <w:t>国際学生交流課が募集する大学間及び</w:t>
      </w:r>
      <w:r w:rsidR="00D25C14" w:rsidRPr="00212A10">
        <w:rPr>
          <w:rFonts w:ascii="Meiryo UI" w:eastAsia="Meiryo UI" w:hAnsi="Meiryo UI" w:cs="Meiryo UI" w:hint="eastAsia"/>
          <w:bCs/>
        </w:rPr>
        <w:t>部局間派遣</w:t>
      </w:r>
      <w:r w:rsidR="00D25C14" w:rsidRPr="00212A10">
        <w:rPr>
          <w:rFonts w:ascii="Meiryo UI" w:eastAsia="Meiryo UI" w:hAnsi="Meiryo UI" w:cs="Meiryo UI" w:hint="eastAsia"/>
        </w:rPr>
        <w:t>を対象とした「大阪大学交換留学対象(</w:t>
      </w:r>
      <w:r w:rsidR="00D25C14" w:rsidRPr="00212A10">
        <w:rPr>
          <w:rFonts w:ascii="Meiryo UI" w:eastAsia="Meiryo UI" w:hAnsi="Meiryo UI" w:cs="Meiryo UI"/>
        </w:rPr>
        <w:t>JASSO</w:t>
      </w:r>
      <w:r w:rsidR="00D25C14" w:rsidRPr="00212A10">
        <w:rPr>
          <w:rFonts w:ascii="Meiryo UI" w:eastAsia="Meiryo UI" w:hAnsi="Meiryo UI" w:cs="Meiryo UI" w:hint="eastAsia"/>
        </w:rPr>
        <w:t>及びOU)奨学金」あるいは財団等の奨学生への申請については、随時</w:t>
      </w:r>
      <w:r w:rsidR="00D25C14" w:rsidRPr="00212A10">
        <w:rPr>
          <w:rFonts w:ascii="Meiryo UI" w:eastAsia="Meiryo UI" w:hAnsi="Meiryo UI" w:cs="Meiryo UI"/>
        </w:rPr>
        <w:t>、KOAN掲示板へ掲載</w:t>
      </w:r>
      <w:r w:rsidR="00D25C14" w:rsidRPr="00212A10">
        <w:rPr>
          <w:rFonts w:ascii="Meiryo UI" w:eastAsia="Meiryo UI" w:hAnsi="Meiryo UI" w:cs="Meiryo UI" w:hint="eastAsia"/>
        </w:rPr>
        <w:t>され</w:t>
      </w:r>
      <w:r w:rsidR="00D25C14" w:rsidRPr="00212A10">
        <w:rPr>
          <w:rFonts w:ascii="Meiryo UI" w:eastAsia="Meiryo UI" w:hAnsi="Meiryo UI" w:cs="Meiryo UI"/>
        </w:rPr>
        <w:t>る。給付を希望する学生は、</w:t>
      </w:r>
      <w:r w:rsidRPr="00212A10">
        <w:rPr>
          <w:rFonts w:ascii="Meiryo UI" w:eastAsia="Meiryo UI" w:hAnsi="Meiryo UI" w:cs="Meiryo UI" w:hint="eastAsia"/>
        </w:rPr>
        <w:t>以下のリンクを</w:t>
      </w:r>
      <w:r w:rsidR="00D25C14" w:rsidRPr="00212A10">
        <w:rPr>
          <w:rFonts w:ascii="Meiryo UI" w:eastAsia="Meiryo UI" w:hAnsi="Meiryo UI" w:cs="Meiryo UI" w:hint="eastAsia"/>
        </w:rPr>
        <w:t>参照のうえ、</w:t>
      </w:r>
      <w:r w:rsidR="00D25C14" w:rsidRPr="00212A10">
        <w:rPr>
          <w:rFonts w:ascii="Meiryo UI" w:eastAsia="Meiryo UI" w:hAnsi="Meiryo UI" w:cs="Meiryo UI"/>
        </w:rPr>
        <w:t>当該時期に</w:t>
      </w:r>
      <w:r w:rsidR="00D25C14" w:rsidRPr="00212A10">
        <w:rPr>
          <w:rFonts w:ascii="Meiryo UI" w:eastAsia="Meiryo UI" w:hAnsi="Meiryo UI" w:cs="Meiryo UI" w:hint="eastAsia"/>
        </w:rPr>
        <w:t>各</w:t>
      </w:r>
      <w:r w:rsidR="00D25C14" w:rsidRPr="00212A10">
        <w:rPr>
          <w:rFonts w:ascii="Meiryo UI" w:eastAsia="Meiryo UI" w:hAnsi="Meiryo UI" w:cs="Meiryo UI"/>
        </w:rPr>
        <w:t>自</w:t>
      </w:r>
      <w:r w:rsidR="00D25C14" w:rsidRPr="00212A10">
        <w:rPr>
          <w:rFonts w:ascii="Meiryo UI" w:eastAsia="Meiryo UI" w:hAnsi="Meiryo UI" w:cs="Meiryo UI" w:hint="eastAsia"/>
        </w:rPr>
        <w:t>の</w:t>
      </w:r>
      <w:r w:rsidR="00D25C14" w:rsidRPr="00212A10">
        <w:rPr>
          <w:rFonts w:ascii="Meiryo UI" w:eastAsia="Meiryo UI" w:hAnsi="Meiryo UI" w:cs="Meiryo UI"/>
        </w:rPr>
        <w:t>責任でKOAN掲示板を確認すること。</w:t>
      </w:r>
    </w:p>
    <w:p w14:paraId="48F83590" w14:textId="709AE97E" w:rsidR="005B0477" w:rsidRPr="00212A10" w:rsidRDefault="005B0477" w:rsidP="00D25C14">
      <w:pPr>
        <w:ind w:firstLineChars="100" w:firstLine="210"/>
        <w:rPr>
          <w:rFonts w:ascii="Meiryo UI" w:eastAsia="Meiryo UI" w:hAnsi="Meiryo UI" w:cs="Meiryo UI"/>
        </w:rPr>
      </w:pPr>
      <w:r w:rsidRPr="00212A10">
        <w:rPr>
          <w:rFonts w:ascii="Meiryo UI" w:eastAsia="Meiryo UI" w:hAnsi="Meiryo UI" w:cs="Meiryo UI"/>
        </w:rPr>
        <w:t>https://www.osaka-u.ac.jp/ja/international/outbound/scholarship</w:t>
      </w:r>
    </w:p>
    <w:p w14:paraId="1A62F959" w14:textId="23B43EED" w:rsidR="009E088A" w:rsidRPr="00212A10" w:rsidRDefault="009E088A" w:rsidP="009E088A">
      <w:pPr>
        <w:rPr>
          <w:rFonts w:ascii="Meiryo UI" w:eastAsia="Meiryo UI" w:hAnsi="Meiryo UI" w:cs="Meiryo UI"/>
          <w:b/>
        </w:rPr>
      </w:pPr>
      <w:r w:rsidRPr="00212A10">
        <w:rPr>
          <w:rFonts w:ascii="Meiryo UI" w:eastAsia="Meiryo UI" w:hAnsi="Meiryo UI" w:cs="Meiryo UI"/>
          <w:b/>
        </w:rPr>
        <w:t>1</w:t>
      </w:r>
      <w:r w:rsidR="00D25C14" w:rsidRPr="00212A10">
        <w:rPr>
          <w:rFonts w:ascii="Meiryo UI" w:eastAsia="Meiryo UI" w:hAnsi="Meiryo UI" w:cs="Meiryo UI"/>
          <w:b/>
        </w:rPr>
        <w:t>1</w:t>
      </w:r>
      <w:r w:rsidRPr="00212A10">
        <w:rPr>
          <w:rFonts w:ascii="Meiryo UI" w:eastAsia="Meiryo UI" w:hAnsi="Meiryo UI" w:cs="Meiryo UI"/>
          <w:b/>
        </w:rPr>
        <w:t>. その他</w:t>
      </w:r>
    </w:p>
    <w:p w14:paraId="625EF2E9" w14:textId="2A2BADF9" w:rsidR="00D23E52" w:rsidRPr="00212A10" w:rsidRDefault="00540564" w:rsidP="00083A07">
      <w:pPr>
        <w:ind w:left="210" w:hangingChars="100" w:hanging="210"/>
        <w:rPr>
          <w:rFonts w:ascii="Meiryo UI" w:eastAsia="Meiryo UI" w:hAnsi="Meiryo UI" w:cs="Meiryo UI"/>
        </w:rPr>
      </w:pPr>
      <w:r w:rsidRPr="00212A10">
        <w:rPr>
          <w:rFonts w:ascii="Meiryo UI" w:eastAsia="Meiryo UI" w:hAnsi="Meiryo UI" w:cs="Meiryo UI" w:hint="eastAsia"/>
        </w:rPr>
        <w:lastRenderedPageBreak/>
        <w:t>(1</w:t>
      </w:r>
      <w:r w:rsidRPr="00212A10">
        <w:rPr>
          <w:rFonts w:ascii="Meiryo UI" w:eastAsia="Meiryo UI" w:hAnsi="Meiryo UI" w:cs="Meiryo UI"/>
        </w:rPr>
        <w:t>)</w:t>
      </w:r>
      <w:r w:rsidRPr="00212A10">
        <w:rPr>
          <w:rFonts w:ascii="Meiryo UI" w:eastAsia="Meiryo UI" w:hAnsi="Meiryo UI" w:cs="Meiryo UI" w:hint="eastAsia"/>
        </w:rPr>
        <w:t xml:space="preserve">　</w:t>
      </w:r>
      <w:r w:rsidR="00176179" w:rsidRPr="00212A10">
        <w:rPr>
          <w:rFonts w:ascii="Meiryo UI" w:eastAsia="Meiryo UI" w:hAnsi="Meiryo UI" w:cs="Meiryo UI" w:hint="eastAsia"/>
        </w:rPr>
        <w:t>本募集</w:t>
      </w:r>
      <w:r w:rsidR="00D5773B" w:rsidRPr="00212A10">
        <w:rPr>
          <w:rFonts w:ascii="Meiryo UI" w:eastAsia="Meiryo UI" w:hAnsi="Meiryo UI" w:cs="Meiryo UI" w:hint="eastAsia"/>
        </w:rPr>
        <w:t>に応募し、部局間交換留学</w:t>
      </w:r>
      <w:r w:rsidR="00D5773B" w:rsidRPr="00212A10">
        <w:rPr>
          <w:rFonts w:ascii="Meiryo UI" w:eastAsia="Meiryo UI" w:hAnsi="Meiryo UI" w:cs="Meiryo UI"/>
        </w:rPr>
        <w:t>(派遣)候補者</w:t>
      </w:r>
      <w:r w:rsidR="00D5773B" w:rsidRPr="00212A10">
        <w:rPr>
          <w:rFonts w:ascii="Meiryo UI" w:eastAsia="Meiryo UI" w:hAnsi="Meiryo UI" w:cs="Meiryo UI" w:hint="eastAsia"/>
        </w:rPr>
        <w:t>として内定した場合は、</w:t>
      </w:r>
      <w:r w:rsidR="00C57E3A" w:rsidRPr="00212A10">
        <w:rPr>
          <w:rFonts w:ascii="Meiryo UI" w:eastAsia="Meiryo UI" w:hAnsi="Meiryo UI" w:cs="Meiryo UI" w:hint="eastAsia"/>
        </w:rPr>
        <w:t>文学部・</w:t>
      </w:r>
      <w:r w:rsidR="003A7F5B" w:rsidRPr="00212A10">
        <w:rPr>
          <w:rFonts w:ascii="Meiryo UI" w:eastAsia="Meiryo UI" w:hAnsi="Meiryo UI" w:cs="Meiryo UI" w:hint="eastAsia"/>
          <w:b/>
        </w:rPr>
        <w:t>*</w:t>
      </w:r>
      <w:r w:rsidR="003A7F5B" w:rsidRPr="00212A10">
        <w:rPr>
          <w:rFonts w:ascii="Meiryo UI" w:eastAsia="Meiryo UI" w:hAnsi="Meiryo UI" w:cs="Meiryo UI"/>
          <w:b/>
        </w:rPr>
        <w:t>人文学研究科</w:t>
      </w:r>
      <w:r w:rsidR="00D5773B" w:rsidRPr="00212A10">
        <w:rPr>
          <w:rFonts w:ascii="Meiryo UI" w:eastAsia="Meiryo UI" w:hAnsi="Meiryo UI" w:cs="Meiryo UI" w:hint="eastAsia"/>
        </w:rPr>
        <w:t>が</w:t>
      </w:r>
      <w:r w:rsidR="001B1503" w:rsidRPr="00212A10">
        <w:rPr>
          <w:rFonts w:ascii="Meiryo UI" w:eastAsia="Meiryo UI" w:hAnsi="Meiryo UI" w:cs="Meiryo UI" w:hint="eastAsia"/>
        </w:rPr>
        <w:t>実施する交換留学プログラム</w:t>
      </w:r>
      <w:r w:rsidR="002308BD" w:rsidRPr="00212A10">
        <w:rPr>
          <w:rFonts w:ascii="Meiryo UI" w:eastAsia="Meiryo UI" w:hAnsi="Meiryo UI" w:cs="Meiryo UI" w:hint="eastAsia"/>
        </w:rPr>
        <w:t>「</w:t>
      </w:r>
      <w:r w:rsidR="00D0343B" w:rsidRPr="00212A10">
        <w:rPr>
          <w:rFonts w:ascii="Meiryo UI" w:eastAsia="Meiryo UI" w:hAnsi="Meiryo UI" w:cs="Meiryo UI" w:hint="eastAsia"/>
        </w:rPr>
        <w:t>グローバル人文学教育</w:t>
      </w:r>
      <w:r w:rsidR="0016483A" w:rsidRPr="00212A10">
        <w:rPr>
          <w:rFonts w:ascii="Meiryo UI" w:eastAsia="Meiryo UI" w:hAnsi="Meiryo UI" w:cs="Meiryo UI" w:hint="eastAsia"/>
        </w:rPr>
        <w:t>促進</w:t>
      </w:r>
      <w:r w:rsidR="00D0343B" w:rsidRPr="00212A10">
        <w:rPr>
          <w:rFonts w:ascii="Meiryo UI" w:eastAsia="Meiryo UI" w:hAnsi="Meiryo UI" w:cs="Meiryo UI" w:hint="eastAsia"/>
        </w:rPr>
        <w:t>プログラム」</w:t>
      </w:r>
      <w:r w:rsidR="001B1503" w:rsidRPr="00212A10">
        <w:rPr>
          <w:rFonts w:ascii="Meiryo UI" w:eastAsia="Meiryo UI" w:hAnsi="Meiryo UI" w:cs="Meiryo UI" w:hint="eastAsia"/>
        </w:rPr>
        <w:t>に</w:t>
      </w:r>
      <w:r w:rsidR="00D5773B" w:rsidRPr="00212A10">
        <w:rPr>
          <w:rFonts w:ascii="Meiryo UI" w:eastAsia="Meiryo UI" w:hAnsi="Meiryo UI" w:cs="Meiryo UI" w:hint="eastAsia"/>
        </w:rPr>
        <w:t>必ず参加</w:t>
      </w:r>
      <w:r w:rsidR="001B1503" w:rsidRPr="00212A10">
        <w:rPr>
          <w:rFonts w:ascii="Meiryo UI" w:eastAsia="Meiryo UI" w:hAnsi="Meiryo UI" w:cs="Meiryo UI" w:hint="eastAsia"/>
        </w:rPr>
        <w:t>すること。プログラム概要は以下のとおり（詳細については、内定者に別途通知予定）。</w:t>
      </w:r>
    </w:p>
    <w:p w14:paraId="6B89F1AD" w14:textId="77777777" w:rsidR="003313DE" w:rsidRPr="00212A10" w:rsidRDefault="003313DE" w:rsidP="00083A07">
      <w:pPr>
        <w:ind w:left="210" w:hangingChars="100" w:hanging="210"/>
        <w:rPr>
          <w:rFonts w:ascii="Meiryo UI" w:eastAsia="Meiryo UI" w:hAnsi="Meiryo UI" w:cs="Meiryo UI"/>
        </w:rPr>
      </w:pPr>
    </w:p>
    <w:p w14:paraId="6F99C9FB" w14:textId="25F4A159" w:rsidR="006464C2"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F3493" w:rsidRPr="00212A10">
        <w:rPr>
          <w:rFonts w:ascii="Meiryo UI" w:eastAsia="Meiryo UI" w:hAnsi="Meiryo UI" w:cs="Meiryo UI" w:hint="eastAsia"/>
        </w:rPr>
        <w:t>【</w:t>
      </w:r>
      <w:r w:rsidR="0016483A" w:rsidRPr="00212A10">
        <w:rPr>
          <w:rFonts w:ascii="Meiryo UI" w:eastAsia="Meiryo UI" w:hAnsi="Meiryo UI" w:cs="Meiryo UI" w:hint="eastAsia"/>
        </w:rPr>
        <w:t>グローバル人文学教育促進プログラム</w:t>
      </w:r>
      <w:r w:rsidRPr="00212A10">
        <w:rPr>
          <w:rFonts w:ascii="Meiryo UI" w:eastAsia="Meiryo UI" w:hAnsi="Meiryo UI" w:cs="Meiryo UI" w:hint="eastAsia"/>
        </w:rPr>
        <w:t>】</w:t>
      </w:r>
    </w:p>
    <w:p w14:paraId="79E68D41" w14:textId="77777777" w:rsidR="006464C2"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・部局間交換留学</w:t>
      </w:r>
      <w:r w:rsidRPr="00212A10">
        <w:rPr>
          <w:rFonts w:ascii="Meiryo UI" w:eastAsia="Meiryo UI" w:hAnsi="Meiryo UI" w:cs="Meiryo UI"/>
        </w:rPr>
        <w:t>(派遣)候補者として内定した場合、</w:t>
      </w:r>
      <w:r w:rsidRPr="00212A10">
        <w:rPr>
          <w:rFonts w:ascii="Meiryo UI" w:eastAsia="Meiryo UI" w:hAnsi="Meiryo UI" w:cs="Meiryo UI" w:hint="eastAsia"/>
        </w:rPr>
        <w:t>本</w:t>
      </w:r>
      <w:r w:rsidRPr="00212A10">
        <w:rPr>
          <w:rFonts w:ascii="Meiryo UI" w:eastAsia="Meiryo UI" w:hAnsi="Meiryo UI" w:cs="Meiryo UI"/>
        </w:rPr>
        <w:t>プログラム</w:t>
      </w:r>
      <w:r w:rsidRPr="00212A10">
        <w:rPr>
          <w:rFonts w:ascii="Meiryo UI" w:eastAsia="Meiryo UI" w:hAnsi="Meiryo UI" w:cs="Meiryo UI" w:hint="eastAsia"/>
        </w:rPr>
        <w:t>へ</w:t>
      </w:r>
      <w:r w:rsidR="008C02F7" w:rsidRPr="00212A10">
        <w:rPr>
          <w:rFonts w:ascii="Meiryo UI" w:eastAsia="Meiryo UI" w:hAnsi="Meiryo UI" w:cs="Meiryo UI" w:hint="eastAsia"/>
        </w:rPr>
        <w:t>必ず</w:t>
      </w:r>
      <w:r w:rsidRPr="00212A10">
        <w:rPr>
          <w:rFonts w:ascii="Meiryo UI" w:eastAsia="Meiryo UI" w:hAnsi="Meiryo UI" w:cs="Meiryo UI" w:hint="eastAsia"/>
        </w:rPr>
        <w:t>参加</w:t>
      </w:r>
      <w:r w:rsidR="008C02F7" w:rsidRPr="00212A10">
        <w:rPr>
          <w:rFonts w:ascii="Meiryo UI" w:eastAsia="Meiryo UI" w:hAnsi="Meiryo UI" w:cs="Meiryo UI" w:hint="eastAsia"/>
        </w:rPr>
        <w:t>すること</w:t>
      </w:r>
      <w:r w:rsidRPr="00212A10">
        <w:rPr>
          <w:rFonts w:ascii="Meiryo UI" w:eastAsia="Meiryo UI" w:hAnsi="Meiryo UI" w:cs="Meiryo UI" w:hint="eastAsia"/>
        </w:rPr>
        <w:t>。</w:t>
      </w:r>
    </w:p>
    <w:p w14:paraId="1CC5E62F" w14:textId="77777777" w:rsidR="00176179"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・以下の①～</w:t>
      </w:r>
      <w:r w:rsidR="00D23E52" w:rsidRPr="00212A10">
        <w:rPr>
          <w:rFonts w:ascii="Meiryo UI" w:eastAsia="Meiryo UI" w:hAnsi="Meiryo UI" w:cs="Meiryo UI" w:hint="eastAsia"/>
        </w:rPr>
        <w:t>⑤</w:t>
      </w:r>
      <w:r w:rsidRPr="00212A10">
        <w:rPr>
          <w:rFonts w:ascii="Meiryo UI" w:eastAsia="Meiryo UI" w:hAnsi="Meiryo UI" w:cs="Meiryo UI" w:hint="eastAsia"/>
        </w:rPr>
        <w:t>の</w:t>
      </w:r>
      <w:r w:rsidR="008C02F7" w:rsidRPr="00212A10">
        <w:rPr>
          <w:rFonts w:ascii="Meiryo UI" w:eastAsia="Meiryo UI" w:hAnsi="Meiryo UI" w:cs="Meiryo UI" w:hint="eastAsia"/>
        </w:rPr>
        <w:t>プログラム要件</w:t>
      </w:r>
      <w:r w:rsidRPr="00212A10">
        <w:rPr>
          <w:rFonts w:ascii="Meiryo UI" w:eastAsia="Meiryo UI" w:hAnsi="Meiryo UI" w:cs="Meiryo UI" w:hint="eastAsia"/>
        </w:rPr>
        <w:t>を</w:t>
      </w:r>
      <w:r w:rsidR="008C02F7" w:rsidRPr="00212A10">
        <w:rPr>
          <w:rFonts w:ascii="Meiryo UI" w:eastAsia="Meiryo UI" w:hAnsi="Meiryo UI" w:cs="Meiryo UI" w:hint="eastAsia"/>
        </w:rPr>
        <w:t>すべ</w:t>
      </w:r>
      <w:r w:rsidRPr="00212A10">
        <w:rPr>
          <w:rFonts w:ascii="Meiryo UI" w:eastAsia="Meiryo UI" w:hAnsi="Meiryo UI" w:cs="Meiryo UI" w:hint="eastAsia"/>
        </w:rPr>
        <w:t>て満たした場合は、当該年度末に「修了認定証」を交付する。</w:t>
      </w:r>
    </w:p>
    <w:p w14:paraId="6F1C5E61" w14:textId="77777777" w:rsidR="006464C2" w:rsidRPr="00212A10" w:rsidRDefault="006464C2" w:rsidP="008C02F7">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23E52" w:rsidRPr="00212A10">
        <w:rPr>
          <w:rFonts w:ascii="Meiryo UI" w:eastAsia="Meiryo UI" w:hAnsi="Meiryo UI" w:cs="Meiryo UI" w:hint="eastAsia"/>
        </w:rPr>
        <w:t xml:space="preserve">　</w:t>
      </w:r>
      <w:r w:rsidRPr="00212A10">
        <w:rPr>
          <w:rFonts w:ascii="Meiryo UI" w:eastAsia="Meiryo UI" w:hAnsi="Meiryo UI" w:cs="Meiryo UI" w:hint="eastAsia"/>
        </w:rPr>
        <w:t>①</w:t>
      </w:r>
      <w:r w:rsidR="00157610" w:rsidRPr="00212A10">
        <w:rPr>
          <w:rFonts w:ascii="Meiryo UI" w:eastAsia="Meiryo UI" w:hAnsi="Meiryo UI" w:cs="Meiryo UI" w:hint="eastAsia"/>
        </w:rPr>
        <w:t>留学前</w:t>
      </w:r>
      <w:r w:rsidR="009A6958" w:rsidRPr="00212A10">
        <w:rPr>
          <w:rFonts w:ascii="Meiryo UI" w:eastAsia="Meiryo UI" w:hAnsi="Meiryo UI" w:cs="Meiryo UI" w:hint="eastAsia"/>
        </w:rPr>
        <w:t>・</w:t>
      </w:r>
      <w:r w:rsidR="00157610" w:rsidRPr="00212A10">
        <w:rPr>
          <w:rFonts w:ascii="Meiryo UI" w:eastAsia="Meiryo UI" w:hAnsi="Meiryo UI" w:cs="Meiryo UI" w:hint="eastAsia"/>
        </w:rPr>
        <w:t>留学後</w:t>
      </w:r>
      <w:r w:rsidR="00D23E52" w:rsidRPr="00212A10">
        <w:rPr>
          <w:rFonts w:ascii="Meiryo UI" w:eastAsia="Meiryo UI" w:hAnsi="Meiryo UI" w:cs="Meiryo UI" w:hint="eastAsia"/>
        </w:rPr>
        <w:t>に、本プログラムが指定する</w:t>
      </w:r>
      <w:r w:rsidR="008C02F7" w:rsidRPr="00212A10">
        <w:rPr>
          <w:rFonts w:ascii="Meiryo UI" w:eastAsia="Meiryo UI" w:hAnsi="Meiryo UI" w:cs="Meiryo UI" w:hint="eastAsia"/>
        </w:rPr>
        <w:t>授業科目の中から</w:t>
      </w:r>
      <w:r w:rsidR="000D22E7" w:rsidRPr="00212A10">
        <w:rPr>
          <w:rFonts w:ascii="Meiryo UI" w:eastAsia="Meiryo UI" w:hAnsi="Meiryo UI" w:cs="Meiryo UI" w:hint="eastAsia"/>
        </w:rPr>
        <w:t>計</w:t>
      </w:r>
      <w:r w:rsidR="00C0168D" w:rsidRPr="00212A10">
        <w:rPr>
          <w:rFonts w:ascii="Meiryo UI" w:eastAsia="Meiryo UI" w:hAnsi="Meiryo UI" w:cs="Meiryo UI" w:hint="eastAsia"/>
        </w:rPr>
        <w:t>4</w:t>
      </w:r>
      <w:r w:rsidR="008C02F7" w:rsidRPr="00212A10">
        <w:rPr>
          <w:rFonts w:ascii="Meiryo UI" w:eastAsia="Meiryo UI" w:hAnsi="Meiryo UI" w:cs="Meiryo UI" w:hint="eastAsia"/>
        </w:rPr>
        <w:t>単位以上修得すること。</w:t>
      </w:r>
    </w:p>
    <w:p w14:paraId="2E5DB01E" w14:textId="77777777" w:rsidR="006464C2"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23E52" w:rsidRPr="00212A10">
        <w:rPr>
          <w:rFonts w:ascii="Meiryo UI" w:eastAsia="Meiryo UI" w:hAnsi="Meiryo UI" w:cs="Meiryo UI" w:hint="eastAsia"/>
        </w:rPr>
        <w:t xml:space="preserve">　</w:t>
      </w:r>
      <w:r w:rsidRPr="00212A10">
        <w:rPr>
          <w:rFonts w:ascii="Meiryo UI" w:eastAsia="Meiryo UI" w:hAnsi="Meiryo UI" w:cs="Meiryo UI" w:hint="eastAsia"/>
        </w:rPr>
        <w:t>②</w:t>
      </w:r>
      <w:r w:rsidR="000D22E7" w:rsidRPr="00212A10">
        <w:rPr>
          <w:rFonts w:ascii="Meiryo UI" w:eastAsia="Meiryo UI" w:hAnsi="Meiryo UI" w:cs="Meiryo UI" w:hint="eastAsia"/>
        </w:rPr>
        <w:t>留学中に、</w:t>
      </w:r>
      <w:r w:rsidR="00157610" w:rsidRPr="00212A10">
        <w:rPr>
          <w:rFonts w:ascii="Meiryo UI" w:eastAsia="Meiryo UI" w:hAnsi="Meiryo UI" w:cs="Meiryo UI" w:hint="eastAsia"/>
        </w:rPr>
        <w:t>派遣先大学</w:t>
      </w:r>
      <w:r w:rsidR="008C02F7" w:rsidRPr="00212A10">
        <w:rPr>
          <w:rFonts w:ascii="Meiryo UI" w:eastAsia="Meiryo UI" w:hAnsi="Meiryo UI" w:cs="Meiryo UI" w:hint="eastAsia"/>
        </w:rPr>
        <w:t>の授業科目</w:t>
      </w:r>
      <w:r w:rsidR="000D22E7" w:rsidRPr="00212A10">
        <w:rPr>
          <w:rFonts w:ascii="Meiryo UI" w:eastAsia="Meiryo UI" w:hAnsi="Meiryo UI" w:cs="Meiryo UI" w:hint="eastAsia"/>
        </w:rPr>
        <w:t>から</w:t>
      </w:r>
      <w:r w:rsidR="008C02F7" w:rsidRPr="00212A10">
        <w:rPr>
          <w:rFonts w:ascii="Meiryo UI" w:eastAsia="Meiryo UI" w:hAnsi="Meiryo UI" w:cs="Meiryo UI" w:hint="eastAsia"/>
        </w:rPr>
        <w:t>４</w:t>
      </w:r>
      <w:r w:rsidR="00157610" w:rsidRPr="00212A10">
        <w:rPr>
          <w:rFonts w:ascii="Meiryo UI" w:eastAsia="Meiryo UI" w:hAnsi="Meiryo UI" w:cs="Meiryo UI" w:hint="eastAsia"/>
        </w:rPr>
        <w:t>単位</w:t>
      </w:r>
      <w:r w:rsidR="000D22E7" w:rsidRPr="00212A10">
        <w:rPr>
          <w:rFonts w:ascii="Meiryo UI" w:eastAsia="Meiryo UI" w:hAnsi="Meiryo UI" w:cs="Meiryo UI" w:hint="eastAsia"/>
        </w:rPr>
        <w:t>相当を</w:t>
      </w:r>
      <w:r w:rsidR="00157610" w:rsidRPr="00212A10">
        <w:rPr>
          <w:rFonts w:ascii="Meiryo UI" w:eastAsia="Meiryo UI" w:hAnsi="Meiryo UI" w:cs="Meiryo UI" w:hint="eastAsia"/>
        </w:rPr>
        <w:t>修得</w:t>
      </w:r>
      <w:r w:rsidR="008C02F7" w:rsidRPr="00212A10">
        <w:rPr>
          <w:rFonts w:ascii="Meiryo UI" w:eastAsia="Meiryo UI" w:hAnsi="Meiryo UI" w:cs="Meiryo UI" w:hint="eastAsia"/>
        </w:rPr>
        <w:t>すること。</w:t>
      </w:r>
    </w:p>
    <w:p w14:paraId="5B3A328F" w14:textId="27F7EAA1" w:rsidR="00D23E52" w:rsidRPr="00212A10" w:rsidRDefault="00D23E5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2A370D" w:rsidRPr="00212A10">
        <w:rPr>
          <w:rFonts w:ascii="Meiryo UI" w:eastAsia="Meiryo UI" w:hAnsi="Meiryo UI" w:cs="Meiryo UI" w:hint="eastAsia"/>
        </w:rPr>
        <w:t>(</w:t>
      </w:r>
      <w:r w:rsidRPr="00212A10">
        <w:rPr>
          <w:rFonts w:ascii="Meiryo UI" w:eastAsia="Meiryo UI" w:hAnsi="Meiryo UI" w:cs="Meiryo UI" w:hint="eastAsia"/>
        </w:rPr>
        <w:t>※</w:t>
      </w:r>
      <w:r w:rsidR="007A62C2" w:rsidRPr="00212A10">
        <w:rPr>
          <w:rFonts w:ascii="Meiryo UI" w:eastAsia="Meiryo UI" w:hAnsi="Meiryo UI" w:cs="Meiryo UI" w:hint="eastAsia"/>
        </w:rPr>
        <w:t>単位互換を希望する場合は、</w:t>
      </w:r>
      <w:r w:rsidR="003313DE" w:rsidRPr="00212A10">
        <w:rPr>
          <w:rFonts w:ascii="Meiryo UI" w:eastAsia="Meiryo UI" w:hAnsi="Meiryo UI" w:cs="Meiryo UI" w:hint="eastAsia"/>
        </w:rPr>
        <w:t>派遣</w:t>
      </w:r>
      <w:r w:rsidR="005F6FB4" w:rsidRPr="00212A10">
        <w:rPr>
          <w:rFonts w:ascii="Meiryo UI" w:eastAsia="Meiryo UI" w:hAnsi="Meiryo UI" w:cs="Meiryo UI" w:hint="eastAsia"/>
        </w:rPr>
        <w:t>終了</w:t>
      </w:r>
      <w:r w:rsidRPr="00212A10">
        <w:rPr>
          <w:rFonts w:ascii="Meiryo UI" w:eastAsia="Meiryo UI" w:hAnsi="Meiryo UI" w:cs="Meiryo UI" w:hint="eastAsia"/>
        </w:rPr>
        <w:t>後</w:t>
      </w:r>
      <w:r w:rsidR="003313DE" w:rsidRPr="00212A10">
        <w:rPr>
          <w:rFonts w:ascii="Meiryo UI" w:eastAsia="Meiryo UI" w:hAnsi="Meiryo UI" w:cs="Meiryo UI" w:hint="eastAsia"/>
        </w:rPr>
        <w:t>に教務係で</w:t>
      </w:r>
      <w:r w:rsidRPr="00212A10">
        <w:rPr>
          <w:rFonts w:ascii="Meiryo UI" w:eastAsia="Meiryo UI" w:hAnsi="Meiryo UI" w:cs="Meiryo UI" w:hint="eastAsia"/>
        </w:rPr>
        <w:t>所定の手続き</w:t>
      </w:r>
      <w:r w:rsidR="00476F08" w:rsidRPr="00212A10">
        <w:rPr>
          <w:rFonts w:ascii="Meiryo UI" w:eastAsia="Meiryo UI" w:hAnsi="Meiryo UI" w:cs="Meiryo UI" w:hint="eastAsia"/>
        </w:rPr>
        <w:t>が必要</w:t>
      </w:r>
      <w:r w:rsidRPr="00212A10">
        <w:rPr>
          <w:rFonts w:ascii="Meiryo UI" w:eastAsia="Meiryo UI" w:hAnsi="Meiryo UI" w:cs="Meiryo UI" w:hint="eastAsia"/>
        </w:rPr>
        <w:t>。</w:t>
      </w:r>
      <w:r w:rsidR="002A370D" w:rsidRPr="00212A10">
        <w:rPr>
          <w:rFonts w:ascii="Meiryo UI" w:eastAsia="Meiryo UI" w:hAnsi="Meiryo UI" w:cs="Meiryo UI" w:hint="eastAsia"/>
        </w:rPr>
        <w:t>)</w:t>
      </w:r>
    </w:p>
    <w:p w14:paraId="62B2729C" w14:textId="310789B3" w:rsidR="008C02F7" w:rsidRPr="00212A10" w:rsidRDefault="006464C2" w:rsidP="002A370D">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23E52" w:rsidRPr="00212A10">
        <w:rPr>
          <w:rFonts w:ascii="Meiryo UI" w:eastAsia="Meiryo UI" w:hAnsi="Meiryo UI" w:cs="Meiryo UI" w:hint="eastAsia"/>
        </w:rPr>
        <w:t xml:space="preserve">　</w:t>
      </w:r>
      <w:r w:rsidR="008C02F7" w:rsidRPr="00212A10">
        <w:rPr>
          <w:rFonts w:ascii="Meiryo UI" w:eastAsia="Meiryo UI" w:hAnsi="Meiryo UI" w:cs="Meiryo UI" w:hint="eastAsia"/>
        </w:rPr>
        <w:t>③</w:t>
      </w:r>
      <w:r w:rsidR="005E3D27" w:rsidRPr="00212A10">
        <w:rPr>
          <w:rFonts w:ascii="Meiryo UI" w:eastAsia="Meiryo UI" w:hAnsi="Meiryo UI" w:cs="Meiryo UI" w:hint="eastAsia"/>
          <w:b/>
        </w:rPr>
        <w:t>*</w:t>
      </w:r>
      <w:r w:rsidR="005E3D27" w:rsidRPr="00212A10">
        <w:rPr>
          <w:rFonts w:ascii="Meiryo UI" w:eastAsia="Meiryo UI" w:hAnsi="Meiryo UI" w:cs="Meiryo UI"/>
          <w:b/>
        </w:rPr>
        <w:t>人文学研究科</w:t>
      </w:r>
      <w:r w:rsidR="008C02F7" w:rsidRPr="00212A10">
        <w:rPr>
          <w:rFonts w:ascii="Meiryo UI" w:eastAsia="Meiryo UI" w:hAnsi="Meiryo UI" w:cs="Meiryo UI" w:hint="eastAsia"/>
        </w:rPr>
        <w:t>が実施するチューター制度の「チューター</w:t>
      </w:r>
      <w:r w:rsidR="0016483A" w:rsidRPr="00212A10">
        <w:rPr>
          <w:rFonts w:ascii="Meiryo UI" w:eastAsia="Meiryo UI" w:hAnsi="Meiryo UI" w:cs="Meiryo UI" w:hint="eastAsia"/>
        </w:rPr>
        <w:t>学生</w:t>
      </w:r>
      <w:r w:rsidR="008C02F7" w:rsidRPr="00212A10">
        <w:rPr>
          <w:rFonts w:ascii="Meiryo UI" w:eastAsia="Meiryo UI" w:hAnsi="Meiryo UI" w:cs="Meiryo UI" w:hint="eastAsia"/>
        </w:rPr>
        <w:t>」として登録すること。</w:t>
      </w:r>
    </w:p>
    <w:p w14:paraId="72E3C2A1" w14:textId="77777777" w:rsidR="00157610" w:rsidRPr="00212A10" w:rsidRDefault="006464C2" w:rsidP="003A4C09">
      <w:pPr>
        <w:ind w:left="735" w:hangingChars="350" w:hanging="735"/>
        <w:rPr>
          <w:rFonts w:ascii="Meiryo UI" w:eastAsia="Meiryo UI" w:hAnsi="Meiryo UI" w:cs="Meiryo UI"/>
        </w:rPr>
      </w:pPr>
      <w:r w:rsidRPr="00212A10">
        <w:rPr>
          <w:rFonts w:ascii="Meiryo UI" w:eastAsia="Meiryo UI" w:hAnsi="Meiryo UI" w:cs="Meiryo UI" w:hint="eastAsia"/>
        </w:rPr>
        <w:t xml:space="preserve">　　</w:t>
      </w:r>
      <w:r w:rsidR="008C02F7" w:rsidRPr="00212A10">
        <w:rPr>
          <w:rFonts w:ascii="Meiryo UI" w:eastAsia="Meiryo UI" w:hAnsi="Meiryo UI" w:cs="Meiryo UI" w:hint="eastAsia"/>
        </w:rPr>
        <w:t xml:space="preserve">　</w:t>
      </w:r>
      <w:r w:rsidR="00D23E52" w:rsidRPr="00212A10">
        <w:rPr>
          <w:rFonts w:ascii="Meiryo UI" w:eastAsia="Meiryo UI" w:hAnsi="Meiryo UI" w:cs="Meiryo UI" w:hint="eastAsia"/>
        </w:rPr>
        <w:t xml:space="preserve">　</w:t>
      </w:r>
      <w:r w:rsidR="000D22E7" w:rsidRPr="00212A10">
        <w:rPr>
          <w:rFonts w:ascii="Meiryo UI" w:eastAsia="Meiryo UI" w:hAnsi="Meiryo UI" w:cs="Meiryo UI" w:hint="eastAsia"/>
        </w:rPr>
        <w:t>④</w:t>
      </w:r>
      <w:r w:rsidR="00D23E52" w:rsidRPr="00212A10">
        <w:rPr>
          <w:rFonts w:ascii="Meiryo UI" w:eastAsia="Meiryo UI" w:hAnsi="Meiryo UI" w:cs="Meiryo UI" w:hint="eastAsia"/>
        </w:rPr>
        <w:t>派遣終了後、</w:t>
      </w:r>
      <w:r w:rsidR="00476F08" w:rsidRPr="00212A10">
        <w:rPr>
          <w:rFonts w:ascii="Meiryo UI" w:eastAsia="Meiryo UI" w:hAnsi="Meiryo UI" w:cs="Meiryo UI" w:hint="eastAsia"/>
        </w:rPr>
        <w:t>本プログラムが指定する留学成果発表等の</w:t>
      </w:r>
      <w:r w:rsidR="005D155C" w:rsidRPr="00212A10">
        <w:rPr>
          <w:rFonts w:ascii="Meiryo UI" w:eastAsia="Meiryo UI" w:hAnsi="Meiryo UI" w:cs="Meiryo UI" w:hint="eastAsia"/>
        </w:rPr>
        <w:t>活動に参加すること。</w:t>
      </w:r>
    </w:p>
    <w:p w14:paraId="26AE9346" w14:textId="77777777" w:rsidR="000D22E7" w:rsidRPr="00212A10" w:rsidRDefault="000D22E7" w:rsidP="003A4C09">
      <w:pPr>
        <w:ind w:left="735" w:hangingChars="350" w:hanging="735"/>
        <w:rPr>
          <w:rFonts w:ascii="Meiryo UI" w:eastAsia="Meiryo UI" w:hAnsi="Meiryo UI" w:cs="Meiryo UI"/>
        </w:rPr>
      </w:pPr>
      <w:r w:rsidRPr="00212A10">
        <w:rPr>
          <w:rFonts w:ascii="Meiryo UI" w:eastAsia="Meiryo UI" w:hAnsi="Meiryo UI" w:cs="Meiryo UI" w:hint="eastAsia"/>
        </w:rPr>
        <w:t xml:space="preserve">　　　　⑤派遣終了後に受験した語学能力検定試験の</w:t>
      </w:r>
      <w:r w:rsidR="003F1CC2" w:rsidRPr="00212A10">
        <w:rPr>
          <w:rFonts w:ascii="Meiryo UI" w:eastAsia="Meiryo UI" w:hAnsi="Meiryo UI" w:cs="Meiryo UI" w:hint="eastAsia"/>
        </w:rPr>
        <w:t>結果</w:t>
      </w:r>
      <w:r w:rsidRPr="00212A10">
        <w:rPr>
          <w:rFonts w:ascii="Meiryo UI" w:eastAsia="Meiryo UI" w:hAnsi="Meiryo UI" w:cs="Meiryo UI" w:hint="eastAsia"/>
        </w:rPr>
        <w:t>を提出すること。</w:t>
      </w:r>
    </w:p>
    <w:p w14:paraId="1254B6C7" w14:textId="77777777" w:rsidR="006464C2" w:rsidRPr="00212A10" w:rsidRDefault="006464C2" w:rsidP="00540564">
      <w:pPr>
        <w:ind w:left="210" w:hangingChars="100" w:hanging="210"/>
        <w:rPr>
          <w:rFonts w:ascii="Meiryo UI" w:eastAsia="Meiryo UI" w:hAnsi="Meiryo UI" w:cs="Meiryo UI"/>
        </w:rPr>
      </w:pPr>
    </w:p>
    <w:p w14:paraId="56F4BBAB" w14:textId="77777777" w:rsidR="009E088A" w:rsidRPr="00212A10" w:rsidRDefault="009E088A" w:rsidP="00666D1D">
      <w:pPr>
        <w:ind w:left="210" w:hangingChars="100" w:hanging="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hint="eastAsia"/>
        </w:rPr>
        <w:t>2</w:t>
      </w:r>
      <w:r w:rsidRPr="00212A10">
        <w:rPr>
          <w:rFonts w:ascii="Meiryo UI" w:eastAsia="Meiryo UI" w:hAnsi="Meiryo UI" w:cs="Meiryo UI"/>
        </w:rPr>
        <w:t>) 必ず応募前に保護者の同意を得たうえで、授業・試験日程、就職活動、その他各自の予定等を申請前に十分確認し、参加が可能な場合のみ、応募すること。</w:t>
      </w:r>
    </w:p>
    <w:p w14:paraId="05D084FD" w14:textId="77777777" w:rsidR="009E088A" w:rsidRP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3</w:t>
      </w:r>
      <w:r w:rsidRPr="009E088A">
        <w:rPr>
          <w:rFonts w:ascii="Meiryo UI" w:eastAsia="Meiryo UI" w:hAnsi="Meiryo UI" w:cs="Meiryo UI"/>
        </w:rPr>
        <w:t>) 渡航費、現地滞在費、海外旅行傷害保険、派遣留学生危機管理サービス(OSSMA)等、留学にかかる費用は自己負担とする。</w:t>
      </w:r>
      <w:r w:rsidRPr="00083A07">
        <w:rPr>
          <w:rFonts w:ascii="Meiryo UI" w:eastAsia="Meiryo UI" w:hAnsi="Meiryo UI" w:cs="Meiryo UI"/>
        </w:rPr>
        <w:t>各種奨学金への応募は可能だが、奨学金が得られなかった場合</w:t>
      </w:r>
      <w:r w:rsidR="00DF3493" w:rsidRPr="00083A07">
        <w:rPr>
          <w:rFonts w:ascii="Meiryo UI" w:eastAsia="Meiryo UI" w:hAnsi="Meiryo UI" w:cs="Meiryo UI" w:hint="eastAsia"/>
        </w:rPr>
        <w:t>の</w:t>
      </w:r>
      <w:r w:rsidRPr="00083A07">
        <w:rPr>
          <w:rFonts w:ascii="Meiryo UI" w:eastAsia="Meiryo UI" w:hAnsi="Meiryo UI" w:cs="Meiryo UI"/>
        </w:rPr>
        <w:t>資金計画も十分検討すること。</w:t>
      </w:r>
    </w:p>
    <w:p w14:paraId="2B8A86AC" w14:textId="0DE047D3" w:rsidR="009E088A" w:rsidRP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4</w:t>
      </w:r>
      <w:r w:rsidRPr="009E088A">
        <w:rPr>
          <w:rFonts w:ascii="Meiryo UI" w:eastAsia="Meiryo UI" w:hAnsi="Meiryo UI" w:cs="Meiryo UI"/>
        </w:rPr>
        <w:t>) 留学に</w:t>
      </w:r>
      <w:r w:rsidR="0058650C">
        <w:rPr>
          <w:rFonts w:ascii="Meiryo UI" w:eastAsia="Meiryo UI" w:hAnsi="Meiryo UI" w:cs="Meiryo UI"/>
        </w:rPr>
        <w:t>あ</w:t>
      </w:r>
      <w:r w:rsidRPr="009E088A">
        <w:rPr>
          <w:rFonts w:ascii="Meiryo UI" w:eastAsia="Meiryo UI" w:hAnsi="Meiryo UI" w:cs="Meiryo UI"/>
        </w:rPr>
        <w:t>たり、海外旅行傷害保険及び本学が指定する派遣留学生危機管理サービス(OSSMA)への加入は必須とする。</w:t>
      </w:r>
    </w:p>
    <w:p w14:paraId="7C5D4720" w14:textId="77777777" w:rsidR="009E088A" w:rsidRPr="009E088A" w:rsidRDefault="009E088A" w:rsidP="009E088A">
      <w:pPr>
        <w:rPr>
          <w:rFonts w:ascii="Meiryo UI" w:eastAsia="Meiryo UI" w:hAnsi="Meiryo UI" w:cs="Meiryo UI"/>
        </w:rPr>
      </w:pPr>
      <w:r w:rsidRPr="009E088A">
        <w:rPr>
          <w:rFonts w:ascii="Meiryo UI" w:eastAsia="Meiryo UI" w:hAnsi="Meiryo UI" w:cs="Meiryo UI"/>
        </w:rPr>
        <w:t>(5) 派遣候補学生に内定した場合でも、次の場合は派遣できない。</w:t>
      </w:r>
    </w:p>
    <w:p w14:paraId="217EA43E"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①</w:t>
      </w:r>
      <w:r w:rsidRPr="009E088A">
        <w:rPr>
          <w:rFonts w:ascii="Meiryo UI" w:eastAsia="Meiryo UI" w:hAnsi="Meiryo UI" w:cs="Meiryo UI"/>
        </w:rPr>
        <w:t xml:space="preserve"> 協定校の募集人員が減ったとき。</w:t>
      </w:r>
    </w:p>
    <w:p w14:paraId="126F9DB1"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②</w:t>
      </w:r>
      <w:r w:rsidRPr="009E088A">
        <w:rPr>
          <w:rFonts w:ascii="Meiryo UI" w:eastAsia="Meiryo UI" w:hAnsi="Meiryo UI" w:cs="Meiryo UI"/>
        </w:rPr>
        <w:t xml:space="preserve"> 協定校の入学許可が得られなかったとき。</w:t>
      </w:r>
    </w:p>
    <w:p w14:paraId="5F01477F"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③</w:t>
      </w:r>
      <w:r w:rsidRPr="009E088A">
        <w:rPr>
          <w:rFonts w:ascii="Meiryo UI" w:eastAsia="Meiryo UI" w:hAnsi="Meiryo UI" w:cs="Meiryo UI"/>
        </w:rPr>
        <w:t xml:space="preserve"> 「2．応募資格」の要件を満たしていないことが判明したとき。</w:t>
      </w:r>
    </w:p>
    <w:p w14:paraId="4F20B5D1"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④</w:t>
      </w:r>
      <w:r w:rsidRPr="009E088A">
        <w:rPr>
          <w:rFonts w:ascii="Meiryo UI" w:eastAsia="Meiryo UI" w:hAnsi="Meiryo UI" w:cs="Meiryo UI"/>
        </w:rPr>
        <w:t xml:space="preserve"> 正当な理由なく、派遣に関する手続きを怠ったとき。</w:t>
      </w:r>
    </w:p>
    <w:p w14:paraId="34EBF53C" w14:textId="77777777"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hint="eastAsia"/>
        </w:rPr>
        <w:t>⑤</w:t>
      </w:r>
      <w:r w:rsidRPr="009E088A">
        <w:rPr>
          <w:rFonts w:ascii="Meiryo UI" w:eastAsia="Meiryo UI" w:hAnsi="Meiryo UI" w:cs="Meiryo UI"/>
        </w:rPr>
        <w:t xml:space="preserve"> その他、派遣に相応しくないと認められるとき。</w:t>
      </w:r>
    </w:p>
    <w:p w14:paraId="5B2BBE43" w14:textId="77777777" w:rsidR="009E088A" w:rsidRPr="009E088A" w:rsidRDefault="009E088A" w:rsidP="009E088A">
      <w:pPr>
        <w:rPr>
          <w:rFonts w:ascii="Meiryo UI" w:eastAsia="Meiryo UI" w:hAnsi="Meiryo UI" w:cs="Meiryo UI"/>
        </w:rPr>
      </w:pPr>
      <w:r w:rsidRPr="009E088A">
        <w:rPr>
          <w:rFonts w:ascii="Meiryo UI" w:eastAsia="Meiryo UI" w:hAnsi="Meiryo UI" w:cs="Meiryo UI"/>
        </w:rPr>
        <w:t>(6) やむを得ない場合を除き、派遣先決定後の交換留学辞退及び期間変更は、原則認められない。</w:t>
      </w:r>
    </w:p>
    <w:p w14:paraId="382EE469" w14:textId="02065CCB" w:rsid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(7) 入学手続き、渡航手続き及び査証(ビザ)取得手続き等は協定校の指示に従うとともに、留学先の国・地域の大使館等で必ず最新の情報を得て</w:t>
      </w:r>
      <w:r w:rsidR="00D0343B">
        <w:rPr>
          <w:rFonts w:ascii="Meiryo UI" w:eastAsia="Meiryo UI" w:hAnsi="Meiryo UI" w:cs="Meiryo UI"/>
        </w:rPr>
        <w:t>、</w:t>
      </w:r>
      <w:r w:rsidRPr="009E088A">
        <w:rPr>
          <w:rFonts w:ascii="Meiryo UI" w:eastAsia="Meiryo UI" w:hAnsi="Meiryo UI" w:cs="Meiryo UI"/>
        </w:rPr>
        <w:t>本人の責任により行うこと。</w:t>
      </w:r>
    </w:p>
    <w:p w14:paraId="79FD6256" w14:textId="77777777" w:rsidR="00103CCF" w:rsidRDefault="00103CCF" w:rsidP="009E088A">
      <w:pPr>
        <w:rPr>
          <w:rFonts w:ascii="Meiryo UI" w:eastAsia="Meiryo UI" w:hAnsi="Meiryo UI" w:cs="Meiryo UI"/>
        </w:rPr>
      </w:pPr>
    </w:p>
    <w:p w14:paraId="06752F54" w14:textId="77777777" w:rsidR="00F957FA" w:rsidRPr="009E088A" w:rsidRDefault="00F957FA" w:rsidP="009E088A">
      <w:pPr>
        <w:rPr>
          <w:rFonts w:ascii="Meiryo UI" w:eastAsia="Meiryo UI" w:hAnsi="Meiryo UI" w:cs="Meiryo UI"/>
        </w:rPr>
      </w:pPr>
    </w:p>
    <w:p w14:paraId="08B2876A" w14:textId="77777777" w:rsidR="00152A36" w:rsidRDefault="009E088A" w:rsidP="001E5C3B">
      <w:pPr>
        <w:ind w:leftChars="1890" w:left="3969"/>
        <w:jc w:val="left"/>
        <w:rPr>
          <w:rFonts w:ascii="Meiryo UI" w:eastAsia="Meiryo UI" w:hAnsi="Meiryo UI" w:cs="Meiryo UI"/>
        </w:rPr>
      </w:pPr>
      <w:r w:rsidRPr="009E088A">
        <w:rPr>
          <w:rFonts w:ascii="Meiryo UI" w:eastAsia="Meiryo UI" w:hAnsi="Meiryo UI" w:cs="Meiryo UI" w:hint="eastAsia"/>
        </w:rPr>
        <w:t>本件問い合わせ先：</w:t>
      </w:r>
    </w:p>
    <w:p w14:paraId="44019EE3" w14:textId="119193DE" w:rsidR="000B3750" w:rsidRDefault="003A4C09" w:rsidP="001E5C3B">
      <w:pPr>
        <w:ind w:leftChars="1890" w:left="3969"/>
        <w:jc w:val="left"/>
        <w:rPr>
          <w:rFonts w:ascii="Meiryo UI" w:eastAsia="Meiryo UI" w:hAnsi="Meiryo UI" w:cs="Meiryo UI"/>
        </w:rPr>
      </w:pPr>
      <w:r>
        <w:rPr>
          <w:rFonts w:ascii="Meiryo UI" w:eastAsia="Meiryo UI" w:hAnsi="Meiryo UI" w:cs="Meiryo UI" w:hint="eastAsia"/>
        </w:rPr>
        <w:t>◆</w:t>
      </w:r>
      <w:r w:rsidR="002759D1" w:rsidRPr="00AE001B">
        <w:rPr>
          <w:rFonts w:ascii="Meiryo UI" w:eastAsia="Meiryo UI" w:hAnsi="Meiryo UI" w:cs="Meiryo UI" w:hint="eastAsia"/>
        </w:rPr>
        <w:t>人</w:t>
      </w:r>
      <w:r w:rsidR="000B3750" w:rsidRPr="00AE001B">
        <w:rPr>
          <w:rFonts w:ascii="Meiryo UI" w:eastAsia="Meiryo UI" w:hAnsi="Meiryo UI" w:cs="Meiryo UI" w:hint="eastAsia"/>
        </w:rPr>
        <w:t>文学研究科</w:t>
      </w:r>
      <w:r w:rsidR="002759D1" w:rsidRPr="00AE001B">
        <w:rPr>
          <w:rFonts w:ascii="Meiryo UI" w:eastAsia="Meiryo UI" w:hAnsi="Meiryo UI" w:cs="Meiryo UI" w:hint="eastAsia"/>
        </w:rPr>
        <w:t>・文学部</w:t>
      </w:r>
      <w:r w:rsidR="000B3750" w:rsidRPr="00AE001B">
        <w:rPr>
          <w:rFonts w:ascii="Meiryo UI" w:eastAsia="Meiryo UI" w:hAnsi="Meiryo UI" w:cs="Meiryo UI" w:hint="eastAsia"/>
        </w:rPr>
        <w:t>国際連携室</w:t>
      </w:r>
      <w:r w:rsidR="001E5C3B" w:rsidRPr="00AE001B">
        <w:rPr>
          <w:rFonts w:ascii="Meiryo UI" w:eastAsia="Meiryo UI" w:hAnsi="Meiryo UI" w:cs="Meiryo UI" w:hint="eastAsia"/>
        </w:rPr>
        <w:t>（豊中）</w:t>
      </w:r>
      <w:r w:rsidR="000B3750">
        <w:rPr>
          <w:rFonts w:ascii="Meiryo UI" w:eastAsia="Meiryo UI" w:hAnsi="Meiryo UI" w:cs="Meiryo UI" w:hint="eastAsia"/>
        </w:rPr>
        <w:t>（文法経本館1階）</w:t>
      </w:r>
      <w:r w:rsidR="00D23E52">
        <w:rPr>
          <w:rFonts w:ascii="Meiryo UI" w:eastAsia="Meiryo UI" w:hAnsi="Meiryo UI" w:cs="Meiryo UI" w:hint="eastAsia"/>
        </w:rPr>
        <w:t xml:space="preserve">　</w:t>
      </w:r>
    </w:p>
    <w:p w14:paraId="0D3938D8" w14:textId="77777777" w:rsidR="000B3750" w:rsidRDefault="00D87254" w:rsidP="001E5C3B">
      <w:pPr>
        <w:ind w:leftChars="1890" w:left="3969" w:firstLineChars="100" w:firstLine="210"/>
        <w:jc w:val="left"/>
        <w:rPr>
          <w:rFonts w:ascii="Meiryo UI" w:eastAsia="Meiryo UI" w:hAnsi="Meiryo UI" w:cs="Meiryo UI"/>
        </w:rPr>
      </w:pPr>
      <w:hyperlink r:id="rId9" w:history="1">
        <w:r w:rsidR="003A4C09" w:rsidRPr="000949F4">
          <w:rPr>
            <w:rStyle w:val="a6"/>
            <w:rFonts w:ascii="Meiryo UI" w:eastAsia="Meiryo UI" w:hAnsi="Meiryo UI" w:cs="Meiryo UI"/>
          </w:rPr>
          <w:t>inter@let.osaka-u.ac.jp</w:t>
        </w:r>
      </w:hyperlink>
    </w:p>
    <w:p w14:paraId="674669CB" w14:textId="6D13BA8A" w:rsidR="000B3750" w:rsidRDefault="003A4C09" w:rsidP="001E5C3B">
      <w:pPr>
        <w:ind w:leftChars="1890" w:left="3969"/>
        <w:jc w:val="left"/>
        <w:rPr>
          <w:rFonts w:ascii="Meiryo UI" w:eastAsia="Meiryo UI" w:hAnsi="Meiryo UI" w:cs="Meiryo UI"/>
        </w:rPr>
      </w:pPr>
      <w:r>
        <w:rPr>
          <w:rFonts w:ascii="Meiryo UI" w:eastAsia="Meiryo UI" w:hAnsi="Meiryo UI" w:cs="Meiryo UI" w:hint="eastAsia"/>
        </w:rPr>
        <w:t>◆</w:t>
      </w:r>
      <w:r w:rsidR="002759D1" w:rsidRPr="00AE001B">
        <w:rPr>
          <w:rFonts w:ascii="Meiryo UI" w:eastAsia="Meiryo UI" w:hAnsi="Meiryo UI" w:cs="Meiryo UI" w:hint="eastAsia"/>
        </w:rPr>
        <w:t>人</w:t>
      </w:r>
      <w:r w:rsidR="000B3750" w:rsidRPr="00AE001B">
        <w:rPr>
          <w:rFonts w:ascii="Meiryo UI" w:eastAsia="Meiryo UI" w:hAnsi="Meiryo UI" w:cs="Meiryo UI" w:hint="eastAsia"/>
        </w:rPr>
        <w:t>文学研究科</w:t>
      </w:r>
      <w:r w:rsidR="001E5C3B" w:rsidRPr="00AE001B">
        <w:rPr>
          <w:rFonts w:ascii="Meiryo UI" w:eastAsia="Meiryo UI" w:hAnsi="Meiryo UI" w:cs="Meiryo UI" w:hint="eastAsia"/>
        </w:rPr>
        <w:t>豊中事務部</w:t>
      </w:r>
      <w:r w:rsidR="000B3750">
        <w:rPr>
          <w:rFonts w:ascii="Meiryo UI" w:eastAsia="Meiryo UI" w:hAnsi="Meiryo UI" w:cs="Meiryo UI" w:hint="eastAsia"/>
        </w:rPr>
        <w:t xml:space="preserve">教務係（文法経本館1階）　</w:t>
      </w:r>
    </w:p>
    <w:p w14:paraId="13557AD9" w14:textId="77777777" w:rsidR="000B3750" w:rsidRDefault="00D87254" w:rsidP="001E5C3B">
      <w:pPr>
        <w:ind w:leftChars="1890" w:left="3969" w:firstLineChars="100" w:firstLine="210"/>
        <w:jc w:val="left"/>
        <w:rPr>
          <w:rFonts w:ascii="Meiryo UI" w:eastAsia="Meiryo UI" w:hAnsi="Meiryo UI" w:cs="Meiryo UI"/>
        </w:rPr>
      </w:pPr>
      <w:hyperlink r:id="rId10" w:history="1">
        <w:r w:rsidR="003A4C09" w:rsidRPr="000949F4">
          <w:rPr>
            <w:rStyle w:val="a6"/>
            <w:rFonts w:ascii="Meiryo UI" w:eastAsia="Meiryo UI" w:hAnsi="Meiryo UI" w:cs="Meiryo UI"/>
          </w:rPr>
          <w:t>bunsouhaku-kyoumu@office.osaka-u.ac.jp</w:t>
        </w:r>
      </w:hyperlink>
    </w:p>
    <w:sectPr w:rsidR="000B3750" w:rsidSect="007E46FC">
      <w:headerReference w:type="default" r:id="rId11"/>
      <w:pgSz w:w="11906" w:h="16838" w:code="9"/>
      <w:pgMar w:top="1134" w:right="851" w:bottom="426" w:left="851" w:header="567"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19B30" w14:textId="77777777" w:rsidR="00D87254" w:rsidRDefault="00D87254" w:rsidP="00666D1D">
      <w:r>
        <w:separator/>
      </w:r>
    </w:p>
  </w:endnote>
  <w:endnote w:type="continuationSeparator" w:id="0">
    <w:p w14:paraId="68C487CB" w14:textId="77777777" w:rsidR="00D87254" w:rsidRDefault="00D87254" w:rsidP="006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5451E" w14:textId="77777777" w:rsidR="00D87254" w:rsidRDefault="00D87254" w:rsidP="00666D1D">
      <w:r>
        <w:separator/>
      </w:r>
    </w:p>
  </w:footnote>
  <w:footnote w:type="continuationSeparator" w:id="0">
    <w:p w14:paraId="248C04F0" w14:textId="77777777" w:rsidR="00D87254" w:rsidRDefault="00D87254" w:rsidP="0066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794A" w14:textId="31DB58FA" w:rsidR="00161D2E" w:rsidRPr="00702F71" w:rsidRDefault="0006003F" w:rsidP="003874CD">
    <w:pPr>
      <w:pStyle w:val="a8"/>
      <w:wordWrap w:val="0"/>
      <w:jc w:val="right"/>
      <w:rPr>
        <w:rFonts w:ascii="Meiryo UI" w:eastAsia="Meiryo UI" w:hAnsi="Meiryo UI" w:cs="Meiryo UI"/>
        <w:sz w:val="20"/>
        <w:szCs w:val="20"/>
      </w:rPr>
    </w:pPr>
    <w:r w:rsidRPr="00702F71">
      <w:rPr>
        <w:rFonts w:ascii="Meiryo UI" w:eastAsia="Meiryo UI" w:hAnsi="Meiryo UI" w:cs="Meiryo UI"/>
        <w:sz w:val="20"/>
        <w:szCs w:val="20"/>
      </w:rPr>
      <w:t xml:space="preserve"> </w:t>
    </w:r>
    <w:r w:rsidR="00161D2E" w:rsidRPr="00702F71">
      <w:rPr>
        <w:rFonts w:ascii="Meiryo UI" w:eastAsia="Meiryo UI" w:hAnsi="Meiryo UI" w:cs="Meiryo UI"/>
        <w:sz w:val="20"/>
        <w:szCs w:val="20"/>
      </w:rPr>
      <w:t>[</w:t>
    </w:r>
    <w:r w:rsidR="00161D2E" w:rsidRPr="00212A10">
      <w:rPr>
        <w:rFonts w:ascii="Meiryo UI" w:eastAsia="Meiryo UI" w:hAnsi="Meiryo UI" w:cs="Meiryo UI" w:hint="eastAsia"/>
        <w:sz w:val="20"/>
        <w:szCs w:val="20"/>
      </w:rPr>
      <w:t>202</w:t>
    </w:r>
    <w:r w:rsidR="00254671" w:rsidRPr="00212A10">
      <w:rPr>
        <w:rFonts w:ascii="Meiryo UI" w:eastAsia="Meiryo UI" w:hAnsi="Meiryo UI" w:cs="Meiryo UI" w:hint="eastAsia"/>
        <w:sz w:val="20"/>
        <w:szCs w:val="20"/>
      </w:rPr>
      <w:t>3</w:t>
    </w:r>
    <w:r w:rsidR="00161D2E" w:rsidRPr="00212A10">
      <w:rPr>
        <w:rFonts w:ascii="Meiryo UI" w:eastAsia="Meiryo UI" w:hAnsi="Meiryo UI" w:cs="Meiryo UI" w:hint="eastAsia"/>
        <w:sz w:val="20"/>
        <w:szCs w:val="20"/>
      </w:rPr>
      <w:t>年派遣</w:t>
    </w:r>
    <w:r w:rsidR="003874CD" w:rsidRPr="00212A10">
      <w:rPr>
        <w:rFonts w:ascii="Meiryo UI" w:eastAsia="Meiryo UI" w:hAnsi="Meiryo UI" w:cs="Meiryo UI" w:hint="eastAsia"/>
        <w:sz w:val="20"/>
        <w:szCs w:val="20"/>
      </w:rPr>
      <w:t xml:space="preserve">　</w:t>
    </w:r>
    <w:r w:rsidR="006F7084">
      <w:rPr>
        <w:rFonts w:ascii="Meiryo UI" w:eastAsia="Meiryo UI" w:hAnsi="Meiryo UI" w:cs="Meiryo UI" w:hint="eastAsia"/>
        <w:sz w:val="20"/>
        <w:szCs w:val="20"/>
      </w:rPr>
      <w:t>追加</w:t>
    </w:r>
    <w:r w:rsidR="00791D06" w:rsidRPr="00212A10">
      <w:rPr>
        <w:rFonts w:ascii="Meiryo UI" w:eastAsia="Meiryo UI" w:hAnsi="Meiryo UI" w:cs="Meiryo UI" w:hint="eastAsia"/>
        <w:sz w:val="20"/>
        <w:szCs w:val="20"/>
      </w:rPr>
      <w:t>募集</w:t>
    </w:r>
    <w:r w:rsidR="00161D2E" w:rsidRPr="00212A10">
      <w:rPr>
        <w:rFonts w:ascii="Meiryo UI" w:eastAsia="Meiryo UI" w:hAnsi="Meiryo UI" w:cs="Meiryo UI"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5979"/>
    <w:multiLevelType w:val="hybridMultilevel"/>
    <w:tmpl w:val="EC9EEBD2"/>
    <w:lvl w:ilvl="0" w:tplc="2AE05FB4">
      <w:start w:val="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7F360A1F"/>
    <w:multiLevelType w:val="hybridMultilevel"/>
    <w:tmpl w:val="23305958"/>
    <w:lvl w:ilvl="0" w:tplc="0A78187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A"/>
    <w:rsid w:val="00001E7B"/>
    <w:rsid w:val="000040A0"/>
    <w:rsid w:val="00013F77"/>
    <w:rsid w:val="0001426F"/>
    <w:rsid w:val="00022F9D"/>
    <w:rsid w:val="00025ACF"/>
    <w:rsid w:val="0004474A"/>
    <w:rsid w:val="0006003F"/>
    <w:rsid w:val="00063509"/>
    <w:rsid w:val="000676E3"/>
    <w:rsid w:val="00083A07"/>
    <w:rsid w:val="000958EE"/>
    <w:rsid w:val="000971A6"/>
    <w:rsid w:val="000A6376"/>
    <w:rsid w:val="000B181F"/>
    <w:rsid w:val="000B3750"/>
    <w:rsid w:val="000D22E7"/>
    <w:rsid w:val="000E045D"/>
    <w:rsid w:val="000E2CBE"/>
    <w:rsid w:val="000E5980"/>
    <w:rsid w:val="00103CCF"/>
    <w:rsid w:val="0011530B"/>
    <w:rsid w:val="00120767"/>
    <w:rsid w:val="00126044"/>
    <w:rsid w:val="00126C2B"/>
    <w:rsid w:val="00130B39"/>
    <w:rsid w:val="0014675C"/>
    <w:rsid w:val="00152A36"/>
    <w:rsid w:val="00157610"/>
    <w:rsid w:val="00160A35"/>
    <w:rsid w:val="00161D2E"/>
    <w:rsid w:val="0016483A"/>
    <w:rsid w:val="00167981"/>
    <w:rsid w:val="00176179"/>
    <w:rsid w:val="001810A9"/>
    <w:rsid w:val="001A08B0"/>
    <w:rsid w:val="001A35B4"/>
    <w:rsid w:val="001B1503"/>
    <w:rsid w:val="001C1AE9"/>
    <w:rsid w:val="001D5D75"/>
    <w:rsid w:val="001E5C3B"/>
    <w:rsid w:val="00203AF3"/>
    <w:rsid w:val="00204CF2"/>
    <w:rsid w:val="002102B4"/>
    <w:rsid w:val="002104A1"/>
    <w:rsid w:val="00212A10"/>
    <w:rsid w:val="002308BD"/>
    <w:rsid w:val="002327A8"/>
    <w:rsid w:val="0023700B"/>
    <w:rsid w:val="00240891"/>
    <w:rsid w:val="002508C0"/>
    <w:rsid w:val="00251010"/>
    <w:rsid w:val="00254671"/>
    <w:rsid w:val="00261343"/>
    <w:rsid w:val="002645C9"/>
    <w:rsid w:val="002759D1"/>
    <w:rsid w:val="00283679"/>
    <w:rsid w:val="0028608D"/>
    <w:rsid w:val="00287651"/>
    <w:rsid w:val="002A18A7"/>
    <w:rsid w:val="002A370D"/>
    <w:rsid w:val="002A65F3"/>
    <w:rsid w:val="002A7F1E"/>
    <w:rsid w:val="002B7B51"/>
    <w:rsid w:val="002C044E"/>
    <w:rsid w:val="002D3906"/>
    <w:rsid w:val="002E318E"/>
    <w:rsid w:val="002E6026"/>
    <w:rsid w:val="002F6278"/>
    <w:rsid w:val="002F79D5"/>
    <w:rsid w:val="00300D2D"/>
    <w:rsid w:val="00321A2A"/>
    <w:rsid w:val="00321BA7"/>
    <w:rsid w:val="00321E7D"/>
    <w:rsid w:val="00330663"/>
    <w:rsid w:val="003313DE"/>
    <w:rsid w:val="003343DF"/>
    <w:rsid w:val="003417E2"/>
    <w:rsid w:val="00351FDB"/>
    <w:rsid w:val="00364307"/>
    <w:rsid w:val="00374DAD"/>
    <w:rsid w:val="00381C03"/>
    <w:rsid w:val="0038247B"/>
    <w:rsid w:val="003874CD"/>
    <w:rsid w:val="00390872"/>
    <w:rsid w:val="003A4C09"/>
    <w:rsid w:val="003A6348"/>
    <w:rsid w:val="003A7F5B"/>
    <w:rsid w:val="003B177E"/>
    <w:rsid w:val="003D5D71"/>
    <w:rsid w:val="003F0D7F"/>
    <w:rsid w:val="003F1CC2"/>
    <w:rsid w:val="00400625"/>
    <w:rsid w:val="004041C5"/>
    <w:rsid w:val="004108C1"/>
    <w:rsid w:val="00424D70"/>
    <w:rsid w:val="00456A62"/>
    <w:rsid w:val="00464CD8"/>
    <w:rsid w:val="004704BF"/>
    <w:rsid w:val="00476F08"/>
    <w:rsid w:val="00492656"/>
    <w:rsid w:val="00497112"/>
    <w:rsid w:val="004A0F5E"/>
    <w:rsid w:val="004A3A43"/>
    <w:rsid w:val="004B5268"/>
    <w:rsid w:val="004C0FB3"/>
    <w:rsid w:val="004D17E2"/>
    <w:rsid w:val="004D76AE"/>
    <w:rsid w:val="004E0247"/>
    <w:rsid w:val="004F20F6"/>
    <w:rsid w:val="004F54F4"/>
    <w:rsid w:val="004F5C99"/>
    <w:rsid w:val="00514DF4"/>
    <w:rsid w:val="00526267"/>
    <w:rsid w:val="005348D7"/>
    <w:rsid w:val="00540564"/>
    <w:rsid w:val="0058650C"/>
    <w:rsid w:val="005A275E"/>
    <w:rsid w:val="005B0477"/>
    <w:rsid w:val="005B75AC"/>
    <w:rsid w:val="005C24E4"/>
    <w:rsid w:val="005C56FB"/>
    <w:rsid w:val="005D155C"/>
    <w:rsid w:val="005E3D27"/>
    <w:rsid w:val="005F6FB4"/>
    <w:rsid w:val="006464C2"/>
    <w:rsid w:val="00654FCD"/>
    <w:rsid w:val="00666D1D"/>
    <w:rsid w:val="006672EC"/>
    <w:rsid w:val="006731A2"/>
    <w:rsid w:val="00695E64"/>
    <w:rsid w:val="006A1867"/>
    <w:rsid w:val="006A2086"/>
    <w:rsid w:val="006D2D60"/>
    <w:rsid w:val="006D6A88"/>
    <w:rsid w:val="006F7084"/>
    <w:rsid w:val="00702715"/>
    <w:rsid w:val="0070278A"/>
    <w:rsid w:val="00702F71"/>
    <w:rsid w:val="00737A10"/>
    <w:rsid w:val="00767941"/>
    <w:rsid w:val="007746ED"/>
    <w:rsid w:val="00785A0C"/>
    <w:rsid w:val="007876A2"/>
    <w:rsid w:val="00791D06"/>
    <w:rsid w:val="0079219F"/>
    <w:rsid w:val="00792AC7"/>
    <w:rsid w:val="007A4FC6"/>
    <w:rsid w:val="007A62C2"/>
    <w:rsid w:val="007E0D48"/>
    <w:rsid w:val="007E3447"/>
    <w:rsid w:val="007E3A81"/>
    <w:rsid w:val="007E46FC"/>
    <w:rsid w:val="0080168A"/>
    <w:rsid w:val="008116AD"/>
    <w:rsid w:val="00830CFF"/>
    <w:rsid w:val="00841331"/>
    <w:rsid w:val="00841E1F"/>
    <w:rsid w:val="00843964"/>
    <w:rsid w:val="00844DD6"/>
    <w:rsid w:val="00872994"/>
    <w:rsid w:val="00876AD3"/>
    <w:rsid w:val="00880D44"/>
    <w:rsid w:val="008815F1"/>
    <w:rsid w:val="0089019C"/>
    <w:rsid w:val="00892697"/>
    <w:rsid w:val="008A0A68"/>
    <w:rsid w:val="008A71F6"/>
    <w:rsid w:val="008B1E04"/>
    <w:rsid w:val="008C02F7"/>
    <w:rsid w:val="008D0469"/>
    <w:rsid w:val="008F034F"/>
    <w:rsid w:val="008F0791"/>
    <w:rsid w:val="00901D78"/>
    <w:rsid w:val="00904A54"/>
    <w:rsid w:val="009215AA"/>
    <w:rsid w:val="00933A5C"/>
    <w:rsid w:val="0093740B"/>
    <w:rsid w:val="0094525D"/>
    <w:rsid w:val="009801CE"/>
    <w:rsid w:val="009820EB"/>
    <w:rsid w:val="009A6958"/>
    <w:rsid w:val="009E088A"/>
    <w:rsid w:val="009E220D"/>
    <w:rsid w:val="00A0370B"/>
    <w:rsid w:val="00A370D9"/>
    <w:rsid w:val="00A40511"/>
    <w:rsid w:val="00A6332A"/>
    <w:rsid w:val="00A7002B"/>
    <w:rsid w:val="00A72AC5"/>
    <w:rsid w:val="00A7301E"/>
    <w:rsid w:val="00A847E8"/>
    <w:rsid w:val="00A954E2"/>
    <w:rsid w:val="00AA0971"/>
    <w:rsid w:val="00AA7A66"/>
    <w:rsid w:val="00AB5CB9"/>
    <w:rsid w:val="00AC3743"/>
    <w:rsid w:val="00AC5253"/>
    <w:rsid w:val="00AD5D4B"/>
    <w:rsid w:val="00AE001B"/>
    <w:rsid w:val="00AE737B"/>
    <w:rsid w:val="00AF7428"/>
    <w:rsid w:val="00B10353"/>
    <w:rsid w:val="00B3231D"/>
    <w:rsid w:val="00B354F7"/>
    <w:rsid w:val="00BB052E"/>
    <w:rsid w:val="00BD346A"/>
    <w:rsid w:val="00BF4290"/>
    <w:rsid w:val="00BF4D15"/>
    <w:rsid w:val="00C0168D"/>
    <w:rsid w:val="00C07A05"/>
    <w:rsid w:val="00C108BE"/>
    <w:rsid w:val="00C10DFD"/>
    <w:rsid w:val="00C15B1F"/>
    <w:rsid w:val="00C23E67"/>
    <w:rsid w:val="00C31681"/>
    <w:rsid w:val="00C41C54"/>
    <w:rsid w:val="00C50AE5"/>
    <w:rsid w:val="00C57E3A"/>
    <w:rsid w:val="00C6061D"/>
    <w:rsid w:val="00C62159"/>
    <w:rsid w:val="00C625D8"/>
    <w:rsid w:val="00C63D9D"/>
    <w:rsid w:val="00C65F31"/>
    <w:rsid w:val="00C8433D"/>
    <w:rsid w:val="00C86EB7"/>
    <w:rsid w:val="00CA037A"/>
    <w:rsid w:val="00CA4F24"/>
    <w:rsid w:val="00CA6452"/>
    <w:rsid w:val="00CB2D96"/>
    <w:rsid w:val="00CF1723"/>
    <w:rsid w:val="00CF6118"/>
    <w:rsid w:val="00D0343B"/>
    <w:rsid w:val="00D125ED"/>
    <w:rsid w:val="00D23E52"/>
    <w:rsid w:val="00D25C14"/>
    <w:rsid w:val="00D41995"/>
    <w:rsid w:val="00D5773B"/>
    <w:rsid w:val="00D65C96"/>
    <w:rsid w:val="00D70424"/>
    <w:rsid w:val="00D70A03"/>
    <w:rsid w:val="00D750FD"/>
    <w:rsid w:val="00D80C25"/>
    <w:rsid w:val="00D87254"/>
    <w:rsid w:val="00D96D18"/>
    <w:rsid w:val="00DC23F3"/>
    <w:rsid w:val="00DF3493"/>
    <w:rsid w:val="00DF46AF"/>
    <w:rsid w:val="00E00893"/>
    <w:rsid w:val="00E16CF4"/>
    <w:rsid w:val="00E340BB"/>
    <w:rsid w:val="00E37B88"/>
    <w:rsid w:val="00E4692B"/>
    <w:rsid w:val="00E50921"/>
    <w:rsid w:val="00E542BB"/>
    <w:rsid w:val="00E54CFA"/>
    <w:rsid w:val="00EB204F"/>
    <w:rsid w:val="00EB39AC"/>
    <w:rsid w:val="00EB4D73"/>
    <w:rsid w:val="00EB7F08"/>
    <w:rsid w:val="00EC1105"/>
    <w:rsid w:val="00ED132B"/>
    <w:rsid w:val="00ED75FD"/>
    <w:rsid w:val="00EF788B"/>
    <w:rsid w:val="00F15F5F"/>
    <w:rsid w:val="00F16D15"/>
    <w:rsid w:val="00F23BA1"/>
    <w:rsid w:val="00F5626C"/>
    <w:rsid w:val="00F7142D"/>
    <w:rsid w:val="00F83A2C"/>
    <w:rsid w:val="00F84818"/>
    <w:rsid w:val="00F957FA"/>
    <w:rsid w:val="00F975D7"/>
    <w:rsid w:val="00FA143F"/>
    <w:rsid w:val="00FA3846"/>
    <w:rsid w:val="00FC0DFB"/>
    <w:rsid w:val="00FC2658"/>
    <w:rsid w:val="00FC7139"/>
    <w:rsid w:val="00FD05E6"/>
    <w:rsid w:val="00FD6EBA"/>
    <w:rsid w:val="00FE3FD7"/>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7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 w:type="character" w:styleId="ac">
    <w:name w:val="annotation reference"/>
    <w:basedOn w:val="a0"/>
    <w:uiPriority w:val="99"/>
    <w:semiHidden/>
    <w:unhideWhenUsed/>
    <w:rsid w:val="005348D7"/>
    <w:rPr>
      <w:sz w:val="18"/>
      <w:szCs w:val="18"/>
    </w:rPr>
  </w:style>
  <w:style w:type="paragraph" w:styleId="ad">
    <w:name w:val="annotation text"/>
    <w:basedOn w:val="a"/>
    <w:link w:val="ae"/>
    <w:uiPriority w:val="99"/>
    <w:semiHidden/>
    <w:unhideWhenUsed/>
    <w:rsid w:val="005348D7"/>
    <w:pPr>
      <w:jc w:val="left"/>
    </w:pPr>
  </w:style>
  <w:style w:type="character" w:customStyle="1" w:styleId="ae">
    <w:name w:val="コメント文字列 (文字)"/>
    <w:basedOn w:val="a0"/>
    <w:link w:val="ad"/>
    <w:uiPriority w:val="99"/>
    <w:semiHidden/>
    <w:rsid w:val="005348D7"/>
  </w:style>
  <w:style w:type="paragraph" w:styleId="af">
    <w:name w:val="annotation subject"/>
    <w:basedOn w:val="ad"/>
    <w:next w:val="ad"/>
    <w:link w:val="af0"/>
    <w:uiPriority w:val="99"/>
    <w:semiHidden/>
    <w:unhideWhenUsed/>
    <w:rsid w:val="005348D7"/>
    <w:rPr>
      <w:b/>
      <w:bCs/>
    </w:rPr>
  </w:style>
  <w:style w:type="character" w:customStyle="1" w:styleId="af0">
    <w:name w:val="コメント内容 (文字)"/>
    <w:basedOn w:val="ae"/>
    <w:link w:val="af"/>
    <w:uiPriority w:val="99"/>
    <w:semiHidden/>
    <w:rsid w:val="005348D7"/>
    <w:rPr>
      <w:b/>
      <w:bCs/>
    </w:rPr>
  </w:style>
  <w:style w:type="paragraph" w:styleId="af1">
    <w:name w:val="No Spacing"/>
    <w:uiPriority w:val="1"/>
    <w:qFormat/>
    <w:rsid w:val="0033066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 w:type="character" w:styleId="ac">
    <w:name w:val="annotation reference"/>
    <w:basedOn w:val="a0"/>
    <w:uiPriority w:val="99"/>
    <w:semiHidden/>
    <w:unhideWhenUsed/>
    <w:rsid w:val="005348D7"/>
    <w:rPr>
      <w:sz w:val="18"/>
      <w:szCs w:val="18"/>
    </w:rPr>
  </w:style>
  <w:style w:type="paragraph" w:styleId="ad">
    <w:name w:val="annotation text"/>
    <w:basedOn w:val="a"/>
    <w:link w:val="ae"/>
    <w:uiPriority w:val="99"/>
    <w:semiHidden/>
    <w:unhideWhenUsed/>
    <w:rsid w:val="005348D7"/>
    <w:pPr>
      <w:jc w:val="left"/>
    </w:pPr>
  </w:style>
  <w:style w:type="character" w:customStyle="1" w:styleId="ae">
    <w:name w:val="コメント文字列 (文字)"/>
    <w:basedOn w:val="a0"/>
    <w:link w:val="ad"/>
    <w:uiPriority w:val="99"/>
    <w:semiHidden/>
    <w:rsid w:val="005348D7"/>
  </w:style>
  <w:style w:type="paragraph" w:styleId="af">
    <w:name w:val="annotation subject"/>
    <w:basedOn w:val="ad"/>
    <w:next w:val="ad"/>
    <w:link w:val="af0"/>
    <w:uiPriority w:val="99"/>
    <w:semiHidden/>
    <w:unhideWhenUsed/>
    <w:rsid w:val="005348D7"/>
    <w:rPr>
      <w:b/>
      <w:bCs/>
    </w:rPr>
  </w:style>
  <w:style w:type="character" w:customStyle="1" w:styleId="af0">
    <w:name w:val="コメント内容 (文字)"/>
    <w:basedOn w:val="ae"/>
    <w:link w:val="af"/>
    <w:uiPriority w:val="99"/>
    <w:semiHidden/>
    <w:rsid w:val="005348D7"/>
    <w:rPr>
      <w:b/>
      <w:bCs/>
    </w:rPr>
  </w:style>
  <w:style w:type="paragraph" w:styleId="af1">
    <w:name w:val="No Spacing"/>
    <w:uiPriority w:val="1"/>
    <w:qFormat/>
    <w:rsid w:val="0033066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6135">
      <w:bodyDiv w:val="1"/>
      <w:marLeft w:val="0"/>
      <w:marRight w:val="0"/>
      <w:marTop w:val="0"/>
      <w:marBottom w:val="0"/>
      <w:divBdr>
        <w:top w:val="none" w:sz="0" w:space="0" w:color="auto"/>
        <w:left w:val="none" w:sz="0" w:space="0" w:color="auto"/>
        <w:bottom w:val="none" w:sz="0" w:space="0" w:color="auto"/>
        <w:right w:val="none" w:sz="0" w:space="0" w:color="auto"/>
      </w:divBdr>
    </w:div>
    <w:div w:id="3612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unsouhaku-kyoumu@office.osaka-u.ac.jp" TargetMode="External"/><Relationship Id="rId4" Type="http://schemas.microsoft.com/office/2007/relationships/stylesWithEffects" Target="stylesWithEffects.xml"/><Relationship Id="rId9" Type="http://schemas.openxmlformats.org/officeDocument/2006/relationships/hyperlink" Target="mailto:inter@let.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A9F1-517C-4387-94E2-9B6EB19B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771</Words>
  <Characters>4397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万喜子</dc:creator>
  <cp:lastModifiedBy>国際連携室2</cp:lastModifiedBy>
  <cp:revision>13</cp:revision>
  <cp:lastPrinted>2022-04-04T08:30:00Z</cp:lastPrinted>
  <dcterms:created xsi:type="dcterms:W3CDTF">2022-07-19T08:26:00Z</dcterms:created>
  <dcterms:modified xsi:type="dcterms:W3CDTF">2022-11-21T02:44:00Z</dcterms:modified>
</cp:coreProperties>
</file>